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29114">
      <w:pPr>
        <w:pStyle w:val="5"/>
        <w:adjustRightInd w:val="0"/>
        <w:snapToGrid w:val="0"/>
        <w:spacing w:before="0" w:after="0" w:line="360" w:lineRule="auto"/>
        <w:jc w:val="left"/>
        <w:rPr>
          <w:rFonts w:hint="eastAsia" w:ascii="宋体" w:hAnsi="宋体" w:eastAsia="宋体" w:cs="宋体"/>
          <w:sz w:val="24"/>
          <w:szCs w:val="24"/>
          <w:highlight w:val="none"/>
        </w:rPr>
      </w:pPr>
      <w:bookmarkStart w:id="0" w:name="_Toc28946"/>
      <w:r>
        <w:rPr>
          <w:rFonts w:hint="eastAsia" w:ascii="宋体" w:hAnsi="宋体" w:eastAsia="宋体" w:cs="宋体"/>
          <w:sz w:val="24"/>
          <w:szCs w:val="24"/>
          <w:highlight w:val="none"/>
        </w:rPr>
        <w:t>附件1：</w:t>
      </w:r>
      <w:bookmarkEnd w:id="0"/>
    </w:p>
    <w:p w14:paraId="463F77FE">
      <w:pPr>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获取招标文件申请表</w:t>
      </w:r>
    </w:p>
    <w:p w14:paraId="44BC791C">
      <w:pPr>
        <w:pStyle w:val="6"/>
        <w:shd w:val="clear" w:color="auto" w:fill="FFFFFF"/>
        <w:spacing w:beforeAutospacing="0" w:after="225" w:afterAutospacing="0"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项目名称：</w:t>
      </w:r>
      <w:r>
        <w:rPr>
          <w:rFonts w:hint="eastAsia" w:ascii="宋体" w:hAnsi="宋体" w:eastAsia="宋体" w:cs="宋体"/>
          <w:color w:val="auto"/>
          <w:highlight w:val="none"/>
          <w:shd w:val="clear" w:color="auto" w:fill="FFFFFF"/>
          <w:lang w:eastAsia="zh-CN"/>
        </w:rPr>
        <w:t>汇龙湾光储充场站项目</w:t>
      </w:r>
      <w:r>
        <w:rPr>
          <w:rFonts w:hint="eastAsia" w:ascii="宋体" w:hAnsi="宋体" w:eastAsia="宋体" w:cs="宋体"/>
          <w:color w:val="auto"/>
          <w:highlight w:val="none"/>
          <w:shd w:val="clear" w:color="auto" w:fill="FFFFFF"/>
        </w:rPr>
        <w:t xml:space="preserve">  </w:t>
      </w:r>
    </w:p>
    <w:p w14:paraId="215CFD72">
      <w:pPr>
        <w:pStyle w:val="6"/>
        <w:shd w:val="clear" w:color="auto" w:fill="FFFFFF"/>
        <w:spacing w:beforeAutospacing="0" w:after="225" w:afterAutospacing="0" w:line="360" w:lineRule="auto"/>
        <w:rPr>
          <w:rFonts w:hint="eastAsia" w:ascii="宋体" w:hAnsi="宋体" w:eastAsia="宋体" w:cs="宋体"/>
          <w:color w:val="auto"/>
          <w:highlight w:val="none"/>
          <w:shd w:val="clear" w:color="auto" w:fill="FFFFFF"/>
          <w:lang w:eastAsia="zh-CN"/>
        </w:rPr>
      </w:pPr>
      <w:r>
        <w:rPr>
          <w:rFonts w:hint="eastAsia" w:ascii="宋体" w:hAnsi="宋体" w:eastAsia="宋体" w:cs="宋体"/>
          <w:color w:val="auto"/>
          <w:highlight w:val="none"/>
          <w:shd w:val="clear" w:color="auto" w:fill="FFFFFF"/>
        </w:rPr>
        <w:t>项目编号：</w:t>
      </w:r>
      <w:r>
        <w:rPr>
          <w:rFonts w:hint="eastAsia" w:ascii="宋体" w:hAnsi="宋体" w:eastAsia="宋体" w:cs="宋体"/>
          <w:color w:val="auto"/>
          <w:highlight w:val="none"/>
          <w:shd w:val="clear" w:color="auto" w:fill="FFFFFF"/>
          <w:lang w:eastAsia="zh-CN"/>
        </w:rPr>
        <w:t>环宇采公标【2025】 022号</w:t>
      </w:r>
    </w:p>
    <w:tbl>
      <w:tblPr>
        <w:tblStyle w:val="7"/>
        <w:tblW w:w="97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77"/>
      </w:tblGrid>
      <w:tr w14:paraId="4926E0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37" w:hRule="atLeast"/>
          <w:jc w:val="center"/>
        </w:trPr>
        <w:tc>
          <w:tcPr>
            <w:tcW w:w="9777" w:type="dxa"/>
            <w:shd w:val="clear" w:color="auto" w:fill="FFFFFF"/>
            <w:noWrap w:val="0"/>
            <w:vAlign w:val="center"/>
          </w:tcPr>
          <w:p w14:paraId="070744A8">
            <w:pPr>
              <w:pStyle w:val="6"/>
              <w:spacing w:beforeAutospacing="0" w:after="225"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我方经仔细研究，在充分理解并完全同意项目招标公告的基础上，现委托</w:t>
            </w:r>
            <w:r>
              <w:rPr>
                <w:rFonts w:hint="eastAsia" w:ascii="宋体" w:hAnsi="宋体" w:eastAsia="宋体" w:cs="宋体"/>
                <w:color w:val="auto"/>
                <w:highlight w:val="none"/>
                <w:u w:val="single"/>
              </w:rPr>
              <w:t>     </w:t>
            </w:r>
            <w:r>
              <w:rPr>
                <w:rFonts w:hint="eastAsia" w:ascii="宋体" w:hAnsi="宋体" w:eastAsia="宋体" w:cs="宋体"/>
                <w:color w:val="auto"/>
                <w:highlight w:val="none"/>
              </w:rPr>
              <w:t>（被授权人的姓名）参与本项目的投标工作。项目招投标过程中答疑补充等相关文件都须投标单位在相关网站上下载，本单位会及时关注相关网站，以防遗漏，并承诺不以此为理由提出质疑。</w:t>
            </w:r>
          </w:p>
          <w:p w14:paraId="1F8A95E1">
            <w:pPr>
              <w:pStyle w:val="6"/>
              <w:spacing w:beforeAutospacing="0" w:after="225"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我单位在此声明，申请文件中所提交的资料在各方面都是完整的，真实的和准确的，如出现不完整，不真实，不准确的资料，我方愿意承担由此引起的一切后果。</w:t>
            </w:r>
          </w:p>
          <w:p w14:paraId="3719ED45">
            <w:pPr>
              <w:pStyle w:val="6"/>
              <w:spacing w:beforeAutospacing="0" w:after="225" w:afterAutospacing="0" w:line="360" w:lineRule="auto"/>
              <w:ind w:firstLine="3420" w:firstLineChars="1425"/>
              <w:rPr>
                <w:rFonts w:hint="eastAsia" w:ascii="宋体" w:hAnsi="宋体" w:eastAsia="宋体" w:cs="宋体"/>
                <w:color w:val="auto"/>
                <w:highlight w:val="none"/>
              </w:rPr>
            </w:pPr>
            <w:r>
              <w:rPr>
                <w:rFonts w:hint="eastAsia" w:ascii="宋体" w:hAnsi="宋体" w:eastAsia="宋体" w:cs="宋体"/>
                <w:color w:val="auto"/>
                <w:highlight w:val="none"/>
              </w:rPr>
              <w:t>申请单位（公章）：</w:t>
            </w:r>
          </w:p>
          <w:p w14:paraId="58521F82">
            <w:pPr>
              <w:pStyle w:val="6"/>
              <w:spacing w:beforeAutospacing="0" w:after="225"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法人代表人（签字或盖章）：</w:t>
            </w:r>
          </w:p>
        </w:tc>
      </w:tr>
      <w:tr w14:paraId="3739FE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9777" w:type="dxa"/>
            <w:shd w:val="clear" w:color="auto" w:fill="FFFFFF"/>
            <w:noWrap w:val="0"/>
            <w:vAlign w:val="center"/>
          </w:tcPr>
          <w:p w14:paraId="6DE524C8">
            <w:pPr>
              <w:pStyle w:val="6"/>
              <w:spacing w:beforeAutospacing="0" w:after="225"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投标单位：</w:t>
            </w:r>
          </w:p>
        </w:tc>
      </w:tr>
      <w:tr w14:paraId="7A0CDE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9777" w:type="dxa"/>
            <w:shd w:val="clear" w:color="auto" w:fill="FFFFFF"/>
            <w:noWrap w:val="0"/>
            <w:vAlign w:val="center"/>
          </w:tcPr>
          <w:p w14:paraId="34F4DC79">
            <w:pPr>
              <w:pStyle w:val="6"/>
              <w:spacing w:beforeAutospacing="0" w:after="225"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被授权委托人：     联系电话：  </w:t>
            </w:r>
          </w:p>
        </w:tc>
      </w:tr>
      <w:tr w14:paraId="1B4591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9777" w:type="dxa"/>
            <w:shd w:val="clear" w:color="auto" w:fill="FFFFFF"/>
            <w:noWrap w:val="0"/>
            <w:vAlign w:val="center"/>
          </w:tcPr>
          <w:p w14:paraId="44D2F6E2">
            <w:pPr>
              <w:pStyle w:val="6"/>
              <w:spacing w:beforeAutospacing="0" w:after="225" w:afterAutospacing="0" w:line="360" w:lineRule="auto"/>
              <w:rPr>
                <w:rFonts w:hint="eastAsia" w:ascii="宋体" w:hAnsi="宋体" w:eastAsia="宋体" w:cs="宋体"/>
                <w:b/>
                <w:color w:val="auto"/>
                <w:highlight w:val="none"/>
              </w:rPr>
            </w:pPr>
            <w:r>
              <w:rPr>
                <w:rFonts w:hint="eastAsia" w:ascii="宋体" w:hAnsi="宋体" w:eastAsia="宋体" w:cs="宋体"/>
                <w:color w:val="auto"/>
                <w:highlight w:val="none"/>
              </w:rPr>
              <w:t>接收招标文件指定电子邮箱：</w:t>
            </w:r>
          </w:p>
        </w:tc>
      </w:tr>
      <w:tr w14:paraId="48990A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1" w:hRule="atLeast"/>
          <w:jc w:val="center"/>
        </w:trPr>
        <w:tc>
          <w:tcPr>
            <w:tcW w:w="9777" w:type="dxa"/>
            <w:shd w:val="clear" w:color="auto" w:fill="FFFFFF"/>
            <w:noWrap w:val="0"/>
            <w:vAlign w:val="center"/>
          </w:tcPr>
          <w:p w14:paraId="4FAE709D">
            <w:pPr>
              <w:pStyle w:val="6"/>
              <w:spacing w:beforeAutospacing="0" w:after="225" w:afterAutospacing="0"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注：本表以上内容填写均需打印，以下内容需由被授权人本人在代理机构领取招标文件时现场填写。</w:t>
            </w:r>
          </w:p>
        </w:tc>
      </w:tr>
      <w:tr w14:paraId="2F0A95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9777" w:type="dxa"/>
            <w:shd w:val="clear" w:color="auto" w:fill="FFFFFF"/>
            <w:noWrap w:val="0"/>
            <w:vAlign w:val="center"/>
          </w:tcPr>
          <w:p w14:paraId="31A6D122">
            <w:pPr>
              <w:pStyle w:val="6"/>
              <w:spacing w:beforeAutospacing="0" w:after="225"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                        被授权人签字：</w:t>
            </w:r>
          </w:p>
        </w:tc>
      </w:tr>
    </w:tbl>
    <w:p w14:paraId="312CCE7F">
      <w:pPr>
        <w:pStyle w:val="6"/>
        <w:shd w:val="clear" w:color="auto" w:fill="FFFFFF"/>
        <w:spacing w:beforeAutospacing="0" w:after="225" w:afterAutospacing="0" w:line="360" w:lineRule="auto"/>
        <w:jc w:val="center"/>
        <w:rPr>
          <w:rStyle w:val="9"/>
          <w:rFonts w:hint="eastAsia" w:ascii="宋体" w:hAnsi="宋体" w:eastAsia="宋体" w:cs="宋体"/>
          <w:color w:val="auto"/>
          <w:highlight w:val="none"/>
          <w:shd w:val="clear" w:color="auto" w:fill="FFFFFF"/>
        </w:rPr>
      </w:pPr>
      <w:r>
        <w:rPr>
          <w:rStyle w:val="9"/>
          <w:rFonts w:hint="eastAsia" w:ascii="宋体" w:hAnsi="宋体" w:eastAsia="宋体" w:cs="宋体"/>
          <w:color w:val="auto"/>
          <w:highlight w:val="none"/>
          <w:shd w:val="clear" w:color="auto" w:fill="FFFFFF"/>
        </w:rPr>
        <w:t>*注：投标单位应完整填写表格，并对内容的真实性和有效性负全部责任。</w:t>
      </w:r>
    </w:p>
    <w:p w14:paraId="2E5A5D2B">
      <w:pPr>
        <w:pStyle w:val="6"/>
        <w:shd w:val="clear" w:color="auto" w:fill="FFFFFF"/>
        <w:spacing w:beforeAutospacing="0" w:after="225" w:afterAutospacing="0" w:line="360" w:lineRule="auto"/>
        <w:jc w:val="center"/>
        <w:rPr>
          <w:rStyle w:val="9"/>
          <w:rFonts w:hint="eastAsia" w:ascii="宋体" w:hAnsi="宋体" w:eastAsia="宋体" w:cs="宋体"/>
          <w:color w:val="auto"/>
          <w:highlight w:val="none"/>
          <w:shd w:val="clear" w:color="auto" w:fill="FFFFFF"/>
        </w:rPr>
      </w:pPr>
    </w:p>
    <w:p w14:paraId="52AEC47F">
      <w:pPr>
        <w:spacing w:line="360" w:lineRule="auto"/>
        <w:rPr>
          <w:rFonts w:hint="eastAsia" w:ascii="宋体" w:hAnsi="宋体" w:eastAsia="宋体" w:cs="宋体"/>
          <w:sz w:val="24"/>
          <w:highlight w:val="none"/>
        </w:rPr>
      </w:pPr>
    </w:p>
    <w:p w14:paraId="5F75E98F">
      <w:pPr>
        <w:spacing w:line="360" w:lineRule="auto"/>
        <w:rPr>
          <w:rFonts w:hint="eastAsia" w:ascii="宋体" w:hAnsi="宋体" w:eastAsia="宋体" w:cs="宋体"/>
          <w:sz w:val="24"/>
          <w:highlight w:val="none"/>
        </w:rPr>
      </w:pP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E5E88"/>
    <w:rsid w:val="65B271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52"/>
      <w:szCs w:val="44"/>
    </w:rPr>
  </w:style>
  <w:style w:type="paragraph" w:styleId="3">
    <w:name w:val="heading 2"/>
    <w:basedOn w:val="1"/>
    <w:next w:val="4"/>
    <w:qFormat/>
    <w:uiPriority w:val="0"/>
    <w:pPr>
      <w:adjustRightInd w:val="0"/>
      <w:spacing w:before="50" w:beforeLines="50" w:line="360" w:lineRule="auto"/>
      <w:ind w:firstLine="200" w:firstLineChars="200"/>
      <w:textAlignment w:val="baseline"/>
      <w:outlineLvl w:val="1"/>
    </w:pPr>
    <w:rPr>
      <w:rFonts w:ascii="宋体" w:hAnsi="宋体"/>
      <w:b/>
      <w:bCs/>
      <w:sz w:val="28"/>
    </w:rPr>
  </w:style>
  <w:style w:type="paragraph" w:styleId="5">
    <w:name w:val="heading 3"/>
    <w:basedOn w:val="3"/>
    <w:next w:val="1"/>
    <w:qFormat/>
    <w:uiPriority w:val="0"/>
    <w:pPr>
      <w:keepNext/>
      <w:keepLines/>
      <w:spacing w:before="260" w:after="260" w:line="416" w:lineRule="auto"/>
      <w:outlineLvl w:val="2"/>
    </w:pPr>
    <w:rPr>
      <w:kern w:val="0"/>
      <w:sz w:val="32"/>
      <w:szCs w:val="32"/>
    </w:rPr>
  </w:style>
  <w:style w:type="character" w:default="1" w:styleId="8">
    <w:name w:val="Default Paragraph Font"/>
    <w:semiHidden/>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4">
    <w:name w:val="Normal Indent"/>
    <w:basedOn w:val="1"/>
    <w:qFormat/>
    <w:uiPriority w:val="0"/>
    <w:pPr>
      <w:ind w:firstLine="420"/>
    </w:pPr>
    <w:rPr>
      <w:b/>
      <w:kern w:val="0"/>
      <w:sz w:val="24"/>
      <w:szCs w:val="20"/>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olor w:val="000000"/>
      <w:kern w:val="0"/>
      <w:sz w:val="24"/>
    </w:rPr>
  </w:style>
  <w:style w:type="character" w:styleId="9">
    <w:name w:val="Strong"/>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2070</Words>
  <Characters>2289</Characters>
  <Lines>0</Lines>
  <Paragraphs>0</Paragraphs>
  <TotalTime>3</TotalTime>
  <ScaleCrop>false</ScaleCrop>
  <LinksUpToDate>false</LinksUpToDate>
  <CharactersWithSpaces>2573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2025-08-13T01:54:54Z</dcterms:created>
  <dc:creator>Administrator</dc:creator>
  <cp:lastModifiedBy>刘婧</cp:lastModifiedBy>
  <dcterms:modified xsi:type="dcterms:W3CDTF">2025-08-13T06:05:52Z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eyJoZGlkIjoiYzIzN2MxZDQ1ZjBlZmRkZTQ4OTUyMzZhZmMxNjNkYzIiLCJ1c2VySWQiOiI1NjQ3MjQzOTcifQ==</vt:lpwstr>
  </property>
  <property fmtid="{D5CDD505-2E9C-101B-9397-08002B2CF9AE}" pid="4" name="ICV">
    <vt:lpwstr>64DC8CC3E6404A98B10D3EC7D69ABC10_13</vt:lpwstr>
  </property>
</Properties>
</file>