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7" w:rsidRPr="005754B5" w:rsidRDefault="007D3737" w:rsidP="007D3737">
      <w:pPr>
        <w:spacing w:line="520" w:lineRule="exact"/>
        <w:rPr>
          <w:rFonts w:ascii="仿宋_GB2312" w:eastAsia="仿宋_GB2312" w:hAnsi="宋体" w:hint="eastAsia"/>
          <w:sz w:val="32"/>
          <w:szCs w:val="32"/>
        </w:rPr>
      </w:pPr>
      <w:r w:rsidRPr="005754B5">
        <w:rPr>
          <w:rFonts w:ascii="仿宋_GB2312" w:eastAsia="仿宋_GB2312" w:hAnsi="宋体" w:hint="eastAsia"/>
          <w:sz w:val="32"/>
          <w:szCs w:val="32"/>
        </w:rPr>
        <w:t>附件1</w:t>
      </w:r>
    </w:p>
    <w:p w:rsidR="007D3737" w:rsidRPr="005754B5" w:rsidRDefault="007D3737" w:rsidP="007D3737">
      <w:pPr>
        <w:spacing w:line="520" w:lineRule="exact"/>
        <w:jc w:val="center"/>
        <w:rPr>
          <w:rFonts w:ascii="黑体" w:eastAsia="黑体" w:hAnsi="宋体" w:hint="eastAsia"/>
          <w:b/>
          <w:sz w:val="44"/>
          <w:szCs w:val="44"/>
        </w:rPr>
      </w:pPr>
      <w:r w:rsidRPr="005754B5">
        <w:rPr>
          <w:rFonts w:ascii="黑体" w:eastAsia="黑体" w:hAnsi="宋体" w:hint="eastAsia"/>
          <w:b/>
          <w:sz w:val="44"/>
          <w:szCs w:val="44"/>
        </w:rPr>
        <w:t>企业欠薪情况汇总表</w:t>
      </w:r>
    </w:p>
    <w:p w:rsidR="007D3737" w:rsidRPr="005754B5" w:rsidRDefault="007D3737" w:rsidP="007D3737">
      <w:pPr>
        <w:spacing w:line="520" w:lineRule="exact"/>
        <w:rPr>
          <w:rFonts w:ascii="仿宋_GB2312" w:eastAsia="仿宋_GB2312" w:hAnsi="宋体" w:hint="eastAsia"/>
          <w:sz w:val="30"/>
          <w:szCs w:val="30"/>
        </w:rPr>
      </w:pPr>
      <w:r w:rsidRPr="005754B5">
        <w:rPr>
          <w:rFonts w:ascii="仿宋_GB2312" w:eastAsia="仿宋_GB2312" w:hAnsi="宋体" w:hint="eastAsia"/>
          <w:sz w:val="30"/>
          <w:szCs w:val="30"/>
        </w:rPr>
        <w:t>上报单位:(盖章)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608"/>
        <w:gridCol w:w="1571"/>
        <w:gridCol w:w="1750"/>
        <w:gridCol w:w="1537"/>
      </w:tblGrid>
      <w:tr w:rsidR="007D3737" w:rsidRPr="005754B5" w:rsidTr="00C40698">
        <w:trPr>
          <w:trHeight w:val="93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Pr="005754B5" w:rsidRDefault="007D3737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序号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Pr="005754B5" w:rsidRDefault="007D3737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企业名称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Pr="005754B5" w:rsidRDefault="007D3737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法人代表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Pr="005754B5" w:rsidRDefault="007D3737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欠薪金额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Pr="005754B5" w:rsidRDefault="007D3737" w:rsidP="00C40698">
            <w:pPr>
              <w:spacing w:line="52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5754B5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</w:tr>
      <w:tr w:rsidR="007D3737" w:rsidTr="00C40698">
        <w:trPr>
          <w:trHeight w:val="70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59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1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45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7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D3737" w:rsidTr="00C40698">
        <w:trPr>
          <w:trHeight w:val="67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37" w:rsidRDefault="007D3737" w:rsidP="00C40698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7D3737" w:rsidRPr="005754B5" w:rsidRDefault="007D3737" w:rsidP="007D3737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填表人：     村(社区)负责人 ：      联系电话：      填表日期：</w:t>
      </w:r>
    </w:p>
    <w:p w:rsidR="007D3737" w:rsidRPr="005754B5" w:rsidRDefault="007D3737" w:rsidP="007D3737">
      <w:pPr>
        <w:spacing w:line="520" w:lineRule="exact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备注：</w:t>
      </w:r>
    </w:p>
    <w:p w:rsidR="007D3737" w:rsidRPr="005754B5" w:rsidRDefault="007D3737" w:rsidP="007D3737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1、该表报至镇人社科，联系人:韩晓东，电话：88618072，传真：88604028。</w:t>
      </w:r>
    </w:p>
    <w:p w:rsidR="007D3737" w:rsidRPr="005754B5" w:rsidRDefault="007D3737" w:rsidP="007D3737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2、备注栏可填写企业欠薪金额、涉及人数等。</w:t>
      </w:r>
    </w:p>
    <w:p w:rsidR="007D3737" w:rsidRPr="005754B5" w:rsidRDefault="007D3737" w:rsidP="007D3737">
      <w:pPr>
        <w:spacing w:line="52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5754B5">
        <w:rPr>
          <w:rFonts w:ascii="仿宋_GB2312" w:eastAsia="仿宋_GB2312" w:hAnsi="宋体" w:hint="eastAsia"/>
          <w:sz w:val="28"/>
          <w:szCs w:val="28"/>
        </w:rPr>
        <w:t>3、该表于每周五上午10:00前上报，重大情况随时上报。</w:t>
      </w:r>
    </w:p>
    <w:p w:rsidR="00FD47EE" w:rsidRPr="007D3737" w:rsidRDefault="00FD47EE">
      <w:pPr>
        <w:rPr>
          <w:rFonts w:hint="eastAsia"/>
        </w:rPr>
      </w:pPr>
    </w:p>
    <w:sectPr w:rsidR="00FD47EE" w:rsidRPr="007D3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7EE" w:rsidRDefault="00FD47EE" w:rsidP="007D3737">
      <w:r>
        <w:separator/>
      </w:r>
    </w:p>
  </w:endnote>
  <w:endnote w:type="continuationSeparator" w:id="1">
    <w:p w:rsidR="00FD47EE" w:rsidRDefault="00FD47EE" w:rsidP="007D3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7EE" w:rsidRDefault="00FD47EE" w:rsidP="007D3737">
      <w:r>
        <w:separator/>
      </w:r>
    </w:p>
  </w:footnote>
  <w:footnote w:type="continuationSeparator" w:id="1">
    <w:p w:rsidR="00FD47EE" w:rsidRDefault="00FD47EE" w:rsidP="007D37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737"/>
    <w:rsid w:val="007D3737"/>
    <w:rsid w:val="00FD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3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37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37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3737"/>
    <w:rPr>
      <w:sz w:val="18"/>
      <w:szCs w:val="18"/>
    </w:rPr>
  </w:style>
  <w:style w:type="paragraph" w:customStyle="1" w:styleId="Char1">
    <w:name w:val="Char"/>
    <w:basedOn w:val="a"/>
    <w:rsid w:val="007D3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2020-01-07T01:04:00Z</dcterms:created>
  <dcterms:modified xsi:type="dcterms:W3CDTF">2020-01-07T01:04:00Z</dcterms:modified>
</cp:coreProperties>
</file>