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经开区分局无主物品认领公告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常州市公安局常州经济开发区分局在办理案件过程中，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有部分财物的当事人未依法接受处理或认领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对该类财物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进行公告。请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物品的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与常州市公安局常州经济开发区分局联系，持有效身份证件和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财物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凭证，依法接受处理或认领，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处理、认领的财物，公安机关将依法处置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81992834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联系人：张警官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常州市公安局常州经济开发区分局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2021年9月29日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8"/>
        <w:gridCol w:w="524"/>
        <w:gridCol w:w="1065"/>
        <w:gridCol w:w="1625"/>
        <w:gridCol w:w="3185"/>
        <w:gridCol w:w="1429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公告处理物品表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物品类型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数量/特征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电机号/发动机号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车架号/轮毂号</w:t>
            </w: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上上牌6.0平方电线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蓝色，100米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上上牌4.0平方电线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蓝色，100米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上上牌2.5平方电线</w:t>
            </w:r>
            <w:bookmarkStart w:id="0" w:name="_GoBack"/>
            <w:bookmarkEnd w:id="0"/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红色，100米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上上牌2.5平方电线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红色，51.2米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上上牌2.5平方电线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黄色，39.6米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金貂莱汀斯达BV2.5平方电线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红色，95米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金貂莱汀斯达BV2.5平方电线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黄色，82.4米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宝普远东600型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褐色，100米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鑫牛牌1.5平方电线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红色，28.4米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鑫牛牌2.5平方电线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红色，28.6米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鑫牛牌1.5平方电线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黄色，4.1米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鑫牛牌2.5平方电线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黄绿色，5米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鑫牛牌1.5平方电线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蓝色，76米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鑫牛牌2.5平方电线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蓝色，286米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奥乐迪奥手机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AR9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棕色，曲面屏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VIVO手机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Y67L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angelcare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金色，背面米奇贴片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VIVO手机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Y37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银色，背面圆形金属贴片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穿戴品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鸭舌帽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黑色，champion字样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穿戴品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渔夫帽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黑色，champion字样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头戴电风扇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紫色，碎花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粉色，碎花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胸罩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香槟色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一张面值20元，一张面值10元，三张面值1元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越南盾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一张面值10000越南盾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一张面值100港币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黄金叶小目标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软中华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3包，其中一包包装有点皱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中华双中支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口红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红色，贴有大表姐02字样的标签，RELLET字样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黄金叶天叶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喜福来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LQ48V800W1509104385-BP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绿酷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YBDJ48160V1000W17022875998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金诚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X2S48V160V800WC16121466348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速派奇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S18D4627W0316K03217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鸿尔达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ASM48V500W30H14102903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壹角硬币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伍角硬币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壹圆硬币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朝鲜硬币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4枚，100元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凳椅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塑料凳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3张，红色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凳椅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塑料凳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8张，蓝色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皮鞋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1双，黑色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电动摩托车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JLMCO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CA292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蕾丝内裤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黑色、蕾丝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肉色丝袜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红方印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3包，红方印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黄南京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1包，黄南京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芙蓉王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2包，芙蓉王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软中华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2包，软中华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红苏烟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1包，红苏烟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黄苏烟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1包，黄苏烟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苏烟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1条，苏烟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塑料锥筒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三角锥筒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10个，黄色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麻将牌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麻将牌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OPPO</w:t>
            </w:r>
            <w:r>
              <w:rPr>
                <w:rStyle w:val="7"/>
                <w:lang w:val="en-US" w:eastAsia="zh-CN" w:bidi="ar"/>
              </w:rPr>
              <w:t>、深蓝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一张面值</w:t>
            </w:r>
            <w:r>
              <w:rPr>
                <w:rStyle w:val="6"/>
                <w:rFonts w:eastAsia="宋体"/>
                <w:lang w:val="en-US" w:eastAsia="zh-CN" w:bidi="ar"/>
              </w:rPr>
              <w:t>20</w:t>
            </w:r>
            <w:r>
              <w:rPr>
                <w:rStyle w:val="7"/>
                <w:lang w:val="en-US" w:eastAsia="zh-CN" w:bidi="ar"/>
              </w:rPr>
              <w:t>元，三张面值</w:t>
            </w:r>
            <w:r>
              <w:rPr>
                <w:rStyle w:val="6"/>
                <w:rFonts w:eastAsia="宋体"/>
                <w:lang w:val="en-US" w:eastAsia="zh-CN" w:bidi="ar"/>
              </w:rPr>
              <w:t>10</w:t>
            </w:r>
            <w:r>
              <w:rPr>
                <w:rStyle w:val="7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1100元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十一张面值</w:t>
            </w:r>
            <w:r>
              <w:rPr>
                <w:rStyle w:val="6"/>
                <w:rFonts w:eastAsia="宋体"/>
                <w:lang w:val="en-US" w:eastAsia="zh-CN" w:bidi="ar"/>
              </w:rPr>
              <w:t>100</w:t>
            </w:r>
            <w:r>
              <w:rPr>
                <w:rStyle w:val="7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月亮岛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160902425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白色骑式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尼科尼亚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150720102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爱玛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盛扬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100724151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灰色踏板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杂牌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改装电摩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杂牌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尼科尼亚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15031443062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非机动车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CROLAN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黑色调速山地车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手提包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1只，白色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钥匙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汽车钥匙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海马牌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1把，海马牌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CARTIER牌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1块，CARTIER牌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短袖衬衣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ADAIDS牌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1件，ADAIDS牌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壹圆硬币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7枚，壹圆硬币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5C7D"/>
    <w:rsid w:val="33A841AF"/>
    <w:rsid w:val="4CCA5C7D"/>
    <w:rsid w:val="5543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9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61"/>
    <w:basedOn w:val="2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2020-08-06T06:40:00Z</dcterms:created>
  <dc:creator>Anonymous</dc:creator>
  <cp:lastModifiedBy>Anonymous</cp:lastModifiedBy>
  <dcterms:modified xsi:type="dcterms:W3CDTF">2021-09-29T05:44:28Z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