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adjustRightInd w:val="0"/>
        <w:snapToGrid w:val="0"/>
        <w:spacing w:line="300" w:lineRule="auto"/>
        <w:ind w:right="1530"/>
        <w:jc w:val="right"/>
        <w:rPr>
          <w:rFonts w:cs="宋体" w:asciiTheme="minorEastAsia" w:hAnsiTheme="minorEastAsia" w:eastAsiaTheme="minorEastAsia"/>
          <w:sz w:val="24"/>
          <w:szCs w:val="24"/>
        </w:rPr>
      </w:pPr>
    </w:p>
    <w:p>
      <w:pPr>
        <w:jc w:val="center"/>
        <w:rPr>
          <w:rFonts w:cs="宋体" w:asciiTheme="minorEastAsia" w:hAnsiTheme="minorEastAsia" w:eastAsiaTheme="minorEastAsia"/>
          <w:b/>
          <w:sz w:val="24"/>
          <w:szCs w:val="24"/>
        </w:rPr>
      </w:pPr>
    </w:p>
    <w:p>
      <w:pPr>
        <w:rPr>
          <w:rFonts w:ascii="宋体" w:hAnsi="宋体"/>
          <w:b/>
          <w:szCs w:val="21"/>
        </w:rPr>
      </w:pPr>
      <w:bookmarkStart w:id="0" w:name="_GoBack"/>
      <w:bookmarkEnd w:id="0"/>
      <w:r>
        <w:rPr>
          <w:rFonts w:hint="eastAsia" w:ascii="宋体" w:hAnsi="宋体"/>
          <w:szCs w:val="21"/>
        </w:rPr>
        <w:t>附件1：</w:t>
      </w:r>
    </w:p>
    <w:p>
      <w:pPr>
        <w:widowControl/>
        <w:shd w:val="clear" w:color="auto" w:fill="FFFFFF"/>
        <w:spacing w:line="378" w:lineRule="atLeast"/>
        <w:jc w:val="center"/>
        <w:rPr>
          <w:rFonts w:ascii="宋体" w:hAnsi="宋体" w:cs="宋体"/>
          <w:kern w:val="0"/>
          <w:szCs w:val="21"/>
        </w:rPr>
      </w:pPr>
      <w:r>
        <w:rPr>
          <w:rFonts w:hint="eastAsia" w:ascii="宋体" w:hAnsi="宋体" w:cs="宋体"/>
          <w:b/>
          <w:bCs/>
          <w:kern w:val="0"/>
          <w:szCs w:val="21"/>
        </w:rPr>
        <w:t>文件领取登记</w:t>
      </w:r>
      <w:r>
        <w:rPr>
          <w:rFonts w:ascii="宋体" w:hAnsi="宋体" w:cs="宋体"/>
          <w:b/>
          <w:bCs/>
          <w:kern w:val="0"/>
          <w:szCs w:val="21"/>
        </w:rPr>
        <w:t>表</w:t>
      </w:r>
    </w:p>
    <w:p>
      <w:pPr>
        <w:widowControl/>
        <w:shd w:val="clear" w:color="auto" w:fill="FFFFFF"/>
        <w:spacing w:line="500" w:lineRule="atLeast"/>
        <w:jc w:val="left"/>
        <w:rPr>
          <w:rFonts w:ascii="宋体" w:hAnsi="宋体" w:cs="宋体"/>
          <w:kern w:val="0"/>
          <w:szCs w:val="21"/>
          <w:u w:val="single"/>
        </w:rPr>
      </w:pPr>
      <w:r>
        <w:rPr>
          <w:rFonts w:ascii="宋体" w:hAnsi="宋体" w:cs="宋体"/>
          <w:kern w:val="0"/>
          <w:szCs w:val="21"/>
        </w:rPr>
        <w:t>项目名称：</w:t>
      </w:r>
      <w:r>
        <w:rPr>
          <w:rFonts w:hint="eastAsia" w:ascii="宋体" w:hAnsi="宋体"/>
          <w:szCs w:val="21"/>
          <w:u w:val="single"/>
        </w:rPr>
        <w:t>                                                      </w:t>
      </w:r>
    </w:p>
    <w:p>
      <w:pPr>
        <w:widowControl/>
        <w:shd w:val="clear" w:color="auto" w:fill="FFFFFF"/>
        <w:spacing w:line="640" w:lineRule="atLeast"/>
        <w:jc w:val="left"/>
        <w:rPr>
          <w:rFonts w:ascii="宋体" w:hAnsi="宋体" w:cs="宋体"/>
          <w:kern w:val="0"/>
          <w:szCs w:val="21"/>
        </w:rPr>
      </w:pPr>
      <w:r>
        <w:rPr>
          <w:rFonts w:ascii="宋体" w:hAnsi="宋体" w:cs="宋体"/>
          <w:kern w:val="0"/>
          <w:szCs w:val="21"/>
        </w:rPr>
        <w:t>项目编号：</w:t>
      </w:r>
      <w:r>
        <w:rPr>
          <w:rFonts w:hint="eastAsia" w:ascii="宋体" w:hAnsi="宋体"/>
          <w:szCs w:val="21"/>
          <w:u w:val="single"/>
        </w:rPr>
        <w:t>                                                      </w:t>
      </w:r>
    </w:p>
    <w:p>
      <w:pPr>
        <w:widowControl/>
        <w:shd w:val="clear" w:color="auto" w:fill="FFFFFF"/>
        <w:spacing w:line="640" w:lineRule="atLeast"/>
        <w:jc w:val="left"/>
        <w:rPr>
          <w:rFonts w:ascii="宋体" w:hAnsi="宋体" w:cs="宋体"/>
          <w:kern w:val="0"/>
          <w:szCs w:val="21"/>
        </w:rPr>
      </w:pPr>
    </w:p>
    <w:tbl>
      <w:tblPr>
        <w:tblStyle w:val="8"/>
        <w:tblW w:w="84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4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12" w:hRule="atLeast"/>
          <w:jc w:val="center"/>
        </w:trPr>
        <w:tc>
          <w:tcPr>
            <w:tcW w:w="8412" w:type="dxa"/>
            <w:vAlign w:val="center"/>
          </w:tcPr>
          <w:p>
            <w:pPr>
              <w:widowControl/>
              <w:spacing w:line="500" w:lineRule="atLeast"/>
              <w:jc w:val="left"/>
              <w:rPr>
                <w:rFonts w:ascii="宋体" w:hAnsi="宋体" w:cs="宋体"/>
                <w:kern w:val="0"/>
                <w:szCs w:val="21"/>
              </w:rPr>
            </w:pPr>
            <w:r>
              <w:rPr>
                <w:rFonts w:hint="eastAsia" w:ascii="宋体" w:hAnsi="宋体" w:cs="宋体"/>
                <w:szCs w:val="21"/>
              </w:rPr>
              <w:t>供应商</w:t>
            </w:r>
            <w:r>
              <w:rPr>
                <w:rFonts w:ascii="宋体" w:hAnsi="宋体" w:cs="宋体"/>
                <w:kern w:val="0"/>
                <w:szCs w:val="21"/>
              </w:rPr>
              <w:t>全称（公章）：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390" w:hRule="atLeast"/>
          <w:jc w:val="center"/>
        </w:trPr>
        <w:tc>
          <w:tcPr>
            <w:tcW w:w="8412" w:type="dxa"/>
            <w:vAlign w:val="center"/>
          </w:tcPr>
          <w:p>
            <w:pPr>
              <w:pStyle w:val="7"/>
              <w:spacing w:line="360" w:lineRule="auto"/>
              <w:ind w:firstLine="420"/>
              <w:rPr>
                <w:rFonts w:ascii="宋体" w:hAnsi="宋体" w:eastAsia="宋体" w:cs="宋体"/>
                <w:sz w:val="21"/>
                <w:szCs w:val="21"/>
              </w:rPr>
            </w:pPr>
            <w:r>
              <w:rPr>
                <w:rFonts w:hint="eastAsia" w:ascii="宋体" w:hAnsi="宋体" w:eastAsia="宋体" w:cs="宋体"/>
                <w:sz w:val="21"/>
                <w:szCs w:val="21"/>
              </w:rPr>
              <w:t>现委托</w:t>
            </w:r>
            <w:r>
              <w:rPr>
                <w:rFonts w:hint="eastAsia" w:ascii="宋体" w:hAnsi="宋体" w:eastAsia="宋体" w:cs="宋体"/>
                <w:sz w:val="21"/>
                <w:szCs w:val="21"/>
                <w:u w:val="single"/>
              </w:rPr>
              <w:t xml:space="preserve">          </w:t>
            </w:r>
            <w:r>
              <w:rPr>
                <w:rFonts w:hint="eastAsia" w:ascii="宋体" w:hAnsi="宋体" w:eastAsia="宋体" w:cs="宋体"/>
                <w:sz w:val="21"/>
                <w:szCs w:val="21"/>
              </w:rPr>
              <w:t>（被授权人的姓名）参与江苏建瀚工程咨询有限公司此项目的投标工作。项目招投标过程中答疑补充等相关文件都须供应商在相关网站上下载，本单位会及时关注相关网站，以防遗漏，并承诺不以此为理由提出质疑。</w:t>
            </w:r>
          </w:p>
          <w:p>
            <w:pPr>
              <w:pStyle w:val="7"/>
              <w:ind w:firstLine="420"/>
              <w:jc w:val="center"/>
              <w:rPr>
                <w:rFonts w:ascii="宋体" w:hAnsi="宋体"/>
                <w:sz w:val="21"/>
                <w:szCs w:val="21"/>
              </w:rPr>
            </w:pPr>
            <w:r>
              <w:rPr>
                <w:rFonts w:hint="eastAsia" w:ascii="宋体" w:hAnsi="宋体" w:eastAsia="宋体" w:cs="宋体"/>
                <w:sz w:val="21"/>
                <w:szCs w:val="21"/>
              </w:rPr>
              <w:t>法定代表人（签字或盖章）：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2" w:hRule="atLeast"/>
          <w:jc w:val="center"/>
        </w:trPr>
        <w:tc>
          <w:tcPr>
            <w:tcW w:w="8412" w:type="dxa"/>
            <w:vAlign w:val="center"/>
          </w:tcPr>
          <w:p>
            <w:pPr>
              <w:widowControl/>
              <w:spacing w:line="500" w:lineRule="atLeast"/>
              <w:jc w:val="left"/>
              <w:rPr>
                <w:rFonts w:ascii="宋体" w:hAnsi="宋体" w:cs="宋体"/>
                <w:kern w:val="0"/>
                <w:szCs w:val="21"/>
              </w:rPr>
            </w:pPr>
            <w:r>
              <w:rPr>
                <w:rFonts w:hint="eastAsia" w:ascii="宋体" w:hAnsi="宋体" w:cs="宋体"/>
                <w:kern w:val="0"/>
                <w:szCs w:val="21"/>
              </w:rPr>
              <w:t>被授权人</w:t>
            </w:r>
            <w:r>
              <w:rPr>
                <w:rFonts w:ascii="宋体" w:hAnsi="宋体" w:cs="宋体"/>
                <w:kern w:val="0"/>
                <w:szCs w:val="21"/>
              </w:rPr>
              <w:t>姓名：              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82" w:hRule="atLeast"/>
          <w:jc w:val="center"/>
        </w:trPr>
        <w:tc>
          <w:tcPr>
            <w:tcW w:w="8412" w:type="dxa"/>
            <w:vAlign w:val="center"/>
          </w:tcPr>
          <w:p>
            <w:pPr>
              <w:widowControl/>
              <w:spacing w:line="500" w:lineRule="atLeast"/>
              <w:jc w:val="left"/>
              <w:rPr>
                <w:rFonts w:ascii="宋体" w:hAnsi="宋体" w:cs="宋体"/>
                <w:kern w:val="0"/>
                <w:szCs w:val="21"/>
              </w:rPr>
            </w:pPr>
            <w:r>
              <w:rPr>
                <w:rFonts w:ascii="宋体" w:hAnsi="宋体" w:cs="宋体"/>
                <w:kern w:val="0"/>
                <w:szCs w:val="21"/>
              </w:rPr>
              <w:t>第二代身份证号码：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54" w:hRule="atLeast"/>
          <w:jc w:val="center"/>
        </w:trPr>
        <w:tc>
          <w:tcPr>
            <w:tcW w:w="8412" w:type="dxa"/>
            <w:vAlign w:val="center"/>
          </w:tcPr>
          <w:p>
            <w:pPr>
              <w:widowControl/>
              <w:spacing w:line="500" w:lineRule="atLeast"/>
              <w:jc w:val="left"/>
              <w:rPr>
                <w:rFonts w:ascii="宋体" w:hAnsi="宋体" w:cs="宋体"/>
                <w:kern w:val="0"/>
                <w:szCs w:val="21"/>
              </w:rPr>
            </w:pPr>
            <w:r>
              <w:rPr>
                <w:rFonts w:ascii="宋体" w:hAnsi="宋体" w:cs="宋体"/>
                <w:kern w:val="0"/>
                <w:szCs w:val="21"/>
              </w:rPr>
              <w:t>接收</w:t>
            </w:r>
            <w:r>
              <w:rPr>
                <w:rFonts w:hint="eastAsia" w:ascii="宋体" w:hAnsi="宋体" w:cs="宋体"/>
                <w:kern w:val="0"/>
                <w:szCs w:val="21"/>
              </w:rPr>
              <w:t>招标文件</w:t>
            </w:r>
            <w:r>
              <w:rPr>
                <w:rFonts w:ascii="宋体" w:hAnsi="宋体" w:cs="宋体"/>
                <w:kern w:val="0"/>
                <w:szCs w:val="21"/>
              </w:rPr>
              <w:t>指定电子邮箱：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32" w:hRule="atLeast"/>
          <w:jc w:val="center"/>
        </w:trPr>
        <w:tc>
          <w:tcPr>
            <w:tcW w:w="8412" w:type="dxa"/>
            <w:vAlign w:val="center"/>
          </w:tcPr>
          <w:p>
            <w:pPr>
              <w:widowControl/>
              <w:spacing w:line="500" w:lineRule="atLeast"/>
              <w:jc w:val="left"/>
              <w:rPr>
                <w:rFonts w:ascii="宋体" w:hAnsi="宋体" w:cs="宋体"/>
                <w:kern w:val="0"/>
                <w:szCs w:val="21"/>
              </w:rPr>
            </w:pPr>
            <w:r>
              <w:rPr>
                <w:rFonts w:ascii="宋体" w:hAnsi="宋体" w:cs="宋体"/>
                <w:kern w:val="0"/>
                <w:szCs w:val="21"/>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5" w:hRule="atLeast"/>
          <w:jc w:val="center"/>
        </w:trPr>
        <w:tc>
          <w:tcPr>
            <w:tcW w:w="8412" w:type="dxa"/>
            <w:vAlign w:val="center"/>
          </w:tcPr>
          <w:p>
            <w:pPr>
              <w:widowControl/>
              <w:spacing w:line="500" w:lineRule="atLeast"/>
              <w:jc w:val="left"/>
              <w:rPr>
                <w:rFonts w:ascii="宋体" w:hAnsi="宋体" w:cs="宋体"/>
                <w:kern w:val="0"/>
                <w:szCs w:val="21"/>
              </w:rPr>
            </w:pPr>
            <w:r>
              <w:rPr>
                <w:rFonts w:hint="eastAsia" w:ascii="宋体" w:hAnsi="宋体" w:cs="宋体"/>
                <w:kern w:val="0"/>
                <w:szCs w:val="21"/>
              </w:rPr>
              <w:t>被授权人</w:t>
            </w:r>
            <w:r>
              <w:rPr>
                <w:rFonts w:ascii="宋体" w:hAnsi="宋体" w:cs="宋体"/>
                <w:kern w:val="0"/>
                <w:szCs w:val="21"/>
              </w:rPr>
              <w:t>签字：</w:t>
            </w:r>
          </w:p>
        </w:tc>
      </w:tr>
    </w:tbl>
    <w:p>
      <w:r>
        <w:rPr>
          <w:rFonts w:ascii="宋体" w:hAnsi="宋体"/>
          <w:b/>
          <w:bCs/>
          <w:szCs w:val="21"/>
          <w:shd w:val="clear" w:color="auto" w:fill="FFFFFF"/>
        </w:rPr>
        <w:t>注：</w:t>
      </w:r>
      <w:r>
        <w:rPr>
          <w:rFonts w:hint="eastAsia" w:ascii="宋体" w:hAnsi="宋体"/>
          <w:b/>
          <w:bCs/>
          <w:szCs w:val="21"/>
          <w:shd w:val="clear" w:color="auto" w:fill="FFFFFF"/>
        </w:rPr>
        <w:t>供应商</w:t>
      </w:r>
      <w:r>
        <w:rPr>
          <w:rFonts w:ascii="宋体" w:hAnsi="宋体"/>
          <w:b/>
          <w:bCs/>
          <w:szCs w:val="21"/>
          <w:shd w:val="clear" w:color="auto" w:fill="FFFFFF"/>
        </w:rPr>
        <w:t>应完整填写表格，并对内容的真实性和有效性负全部责任。</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ourier New">
    <w:panose1 w:val="02070309020205020404"/>
    <w:charset w:val="00"/>
    <w:family w:val="modern"/>
    <w:pitch w:val="default"/>
    <w:sig w:usb0="E0002EFF" w:usb1="C0007843" w:usb2="00000009" w:usb3="00000000" w:csb0="400001FF" w:csb1="FFFF0000"/>
  </w:font>
  <w:font w:name="Arial Unicode MS">
    <w:altName w:val="Arial"/>
    <w:panose1 w:val="020B0604020202020204"/>
    <w:charset w:val="00"/>
    <w:family w:val="roman"/>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352E"/>
    <w:rsid w:val="000A6EDF"/>
    <w:rsid w:val="009A5E3E"/>
    <w:rsid w:val="00A3691D"/>
    <w:rsid w:val="00BF352E"/>
    <w:rsid w:val="00CC307B"/>
    <w:rsid w:val="00D55CE5"/>
    <w:rsid w:val="00F571E3"/>
    <w:rsid w:val="5E5E75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uiPriority="99" w:name="annotation text"/>
    <w:lsdException w:qFormat="1"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2">
    <w:name w:val="heading 2"/>
    <w:basedOn w:val="1"/>
    <w:next w:val="1"/>
    <w:link w:val="10"/>
    <w:qFormat/>
    <w:uiPriority w:val="0"/>
    <w:pPr>
      <w:keepNext/>
      <w:keepLines/>
      <w:spacing w:before="260" w:after="260" w:line="415" w:lineRule="auto"/>
      <w:outlineLvl w:val="1"/>
    </w:pPr>
    <w:rPr>
      <w:rFonts w:ascii="Arial" w:hAnsi="Arial" w:eastAsia="黑体"/>
      <w:b/>
      <w:sz w:val="32"/>
    </w:rPr>
  </w:style>
  <w:style w:type="character" w:default="1" w:styleId="9">
    <w:name w:val="Default Paragraph Font"/>
    <w:semiHidden/>
    <w:unhideWhenUsed/>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Normal Indent"/>
    <w:basedOn w:val="1"/>
    <w:semiHidden/>
    <w:unhideWhenUsed/>
    <w:qFormat/>
    <w:uiPriority w:val="99"/>
    <w:pPr>
      <w:ind w:firstLine="420" w:firstLineChars="200"/>
    </w:pPr>
  </w:style>
  <w:style w:type="paragraph" w:styleId="4">
    <w:name w:val="Plain Text"/>
    <w:basedOn w:val="1"/>
    <w:next w:val="3"/>
    <w:link w:val="12"/>
    <w:qFormat/>
    <w:uiPriority w:val="0"/>
    <w:rPr>
      <w:rFonts w:ascii="宋体" w:hAnsiTheme="minorHAnsi" w:eastAsiaTheme="minorEastAsia" w:cstheme="minorBidi"/>
      <w:szCs w:val="22"/>
    </w:rPr>
  </w:style>
  <w:style w:type="paragraph" w:styleId="5">
    <w:name w:val="footer"/>
    <w:basedOn w:val="1"/>
    <w:link w:val="18"/>
    <w:semiHidden/>
    <w:unhideWhenUsed/>
    <w:uiPriority w:val="99"/>
    <w:pPr>
      <w:tabs>
        <w:tab w:val="center" w:pos="4153"/>
        <w:tab w:val="right" w:pos="8306"/>
      </w:tabs>
      <w:snapToGrid w:val="0"/>
      <w:jc w:val="left"/>
    </w:pPr>
    <w:rPr>
      <w:sz w:val="18"/>
      <w:szCs w:val="18"/>
    </w:rPr>
  </w:style>
  <w:style w:type="paragraph" w:styleId="6">
    <w:name w:val="header"/>
    <w:basedOn w:val="1"/>
    <w:link w:val="1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link w:val="13"/>
    <w:qFormat/>
    <w:uiPriority w:val="0"/>
    <w:pPr>
      <w:widowControl/>
      <w:spacing w:before="100" w:beforeAutospacing="1" w:after="100" w:afterAutospacing="1"/>
      <w:jc w:val="left"/>
    </w:pPr>
    <w:rPr>
      <w:rFonts w:ascii="Arial Unicode MS" w:hAnsi="Arial Unicode MS" w:eastAsia="Arial Unicode MS"/>
      <w:kern w:val="0"/>
      <w:sz w:val="24"/>
      <w:szCs w:val="24"/>
    </w:rPr>
  </w:style>
  <w:style w:type="character" w:customStyle="1" w:styleId="10">
    <w:name w:val="标题 2 Char"/>
    <w:basedOn w:val="9"/>
    <w:link w:val="2"/>
    <w:qFormat/>
    <w:uiPriority w:val="0"/>
    <w:rPr>
      <w:rFonts w:ascii="Arial" w:hAnsi="Arial" w:eastAsia="黑体" w:cs="Times New Roman"/>
      <w:b/>
      <w:sz w:val="32"/>
      <w:szCs w:val="20"/>
    </w:rPr>
  </w:style>
  <w:style w:type="character" w:customStyle="1" w:styleId="11">
    <w:name w:val="纯文本 Char"/>
    <w:basedOn w:val="9"/>
    <w:link w:val="4"/>
    <w:semiHidden/>
    <w:qFormat/>
    <w:uiPriority w:val="99"/>
    <w:rPr>
      <w:rFonts w:ascii="宋体" w:hAnsi="Courier New" w:eastAsia="宋体" w:cs="Courier New"/>
      <w:szCs w:val="21"/>
    </w:rPr>
  </w:style>
  <w:style w:type="character" w:customStyle="1" w:styleId="12">
    <w:name w:val="纯文本 Char1"/>
    <w:link w:val="4"/>
    <w:qFormat/>
    <w:uiPriority w:val="0"/>
    <w:rPr>
      <w:rFonts w:ascii="宋体"/>
    </w:rPr>
  </w:style>
  <w:style w:type="character" w:customStyle="1" w:styleId="13">
    <w:name w:val="普通(网站) Char"/>
    <w:link w:val="7"/>
    <w:qFormat/>
    <w:uiPriority w:val="0"/>
    <w:rPr>
      <w:rFonts w:ascii="Arial Unicode MS" w:hAnsi="Arial Unicode MS" w:eastAsia="Arial Unicode MS" w:cs="Times New Roman"/>
      <w:kern w:val="0"/>
      <w:sz w:val="24"/>
      <w:szCs w:val="24"/>
    </w:rPr>
  </w:style>
  <w:style w:type="paragraph" w:styleId="14">
    <w:name w:val="List Paragraph"/>
    <w:basedOn w:val="1"/>
    <w:qFormat/>
    <w:uiPriority w:val="34"/>
    <w:pPr>
      <w:ind w:firstLine="420" w:firstLineChars="200"/>
    </w:pPr>
    <w:rPr>
      <w:rFonts w:ascii="Calibri" w:hAnsi="Calibri"/>
      <w:szCs w:val="22"/>
    </w:rPr>
  </w:style>
  <w:style w:type="paragraph" w:customStyle="1" w:styleId="15">
    <w:name w:val="☆ 正文"/>
    <w:basedOn w:val="1"/>
    <w:link w:val="16"/>
    <w:qFormat/>
    <w:uiPriority w:val="0"/>
    <w:rPr>
      <w:szCs w:val="22"/>
    </w:rPr>
  </w:style>
  <w:style w:type="character" w:customStyle="1" w:styleId="16">
    <w:name w:val="☆ 正文 Char"/>
    <w:link w:val="15"/>
    <w:qFormat/>
    <w:uiPriority w:val="0"/>
    <w:rPr>
      <w:rFonts w:ascii="Times New Roman" w:hAnsi="Times New Roman" w:eastAsia="宋体" w:cs="Times New Roman"/>
    </w:rPr>
  </w:style>
  <w:style w:type="character" w:customStyle="1" w:styleId="17">
    <w:name w:val="页眉 Char"/>
    <w:basedOn w:val="9"/>
    <w:link w:val="6"/>
    <w:semiHidden/>
    <w:qFormat/>
    <w:uiPriority w:val="99"/>
    <w:rPr>
      <w:rFonts w:ascii="Times New Roman" w:hAnsi="Times New Roman" w:eastAsia="宋体" w:cs="Times New Roman"/>
      <w:sz w:val="18"/>
      <w:szCs w:val="18"/>
    </w:rPr>
  </w:style>
  <w:style w:type="character" w:customStyle="1" w:styleId="18">
    <w:name w:val="页脚 Char"/>
    <w:basedOn w:val="9"/>
    <w:link w:val="5"/>
    <w:semiHidden/>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334</Words>
  <Characters>1905</Characters>
  <Lines>15</Lines>
  <Paragraphs>4</Paragraphs>
  <TotalTime>3</TotalTime>
  <ScaleCrop>false</ScaleCrop>
  <LinksUpToDate>false</LinksUpToDate>
  <CharactersWithSpaces>2235</CharactersWithSpaces>
  <Application>WPS Office_11.1.0.9192_F1E327BC-269C-435d-A152-05C5408002CA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2022-04-24T08:50:00Z</dcterms:created>
  <dc:creator>李燕</dc:creator>
  <cp:lastModifiedBy>金山会员欢迎您</cp:lastModifiedBy>
  <dcterms:modified xsi:type="dcterms:W3CDTF">2022-04-25T08:37:05Z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2052-11.1.0.9192</vt:lpwstr>
  </property>
</Properties>
</file>