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Style w:val="8"/>
          <w:rFonts w:hint="eastAsia" w:asciiTheme="minorEastAsia" w:hAnsiTheme="minorEastAsia" w:eastAsiaTheme="minorEastAsia"/>
          <w:b/>
          <w:lang w:eastAsia="zh-CN"/>
        </w:rPr>
      </w:pPr>
      <w:r>
        <w:rPr>
          <w:rStyle w:val="8"/>
          <w:rFonts w:asciiTheme="minorEastAsia" w:hAnsiTheme="minorEastAsia" w:eastAsiaTheme="minorEastAsia"/>
          <w:b/>
        </w:rPr>
        <w:t>附件</w:t>
      </w:r>
      <w:r>
        <w:rPr>
          <w:rStyle w:val="8"/>
          <w:rFonts w:hint="eastAsia" w:asciiTheme="minorEastAsia" w:hAnsiTheme="minorEastAsia" w:eastAsiaTheme="minorEastAsia"/>
          <w:b/>
          <w:lang w:val="en-US" w:eastAsia="zh-CN"/>
        </w:rPr>
        <w:t>2</w:t>
      </w:r>
      <w:bookmarkStart w:id="0" w:name="_GoBack"/>
      <w:bookmarkEnd w:id="0"/>
    </w:p>
    <w:p>
      <w:pPr>
        <w:widowControl w:val="0"/>
        <w:shd w:val="clear" w:color="auto" w:fill="FFFFFF"/>
        <w:spacing w:line="360" w:lineRule="auto"/>
        <w:jc w:val="center"/>
        <w:rPr>
          <w:rFonts w:cs="宋体" w:asciiTheme="minorEastAsia" w:hAnsiTheme="minorEastAsia" w:eastAsiaTheme="minorEastAsia"/>
          <w:b/>
          <w:bCs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疫情期间参与采购活动开评标人员健康信息登记表</w:t>
      </w:r>
    </w:p>
    <w:tbl>
      <w:tblPr>
        <w:tblStyle w:val="4"/>
        <w:tblW w:w="829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个人手机</w:t>
            </w:r>
          </w:p>
        </w:tc>
        <w:tc>
          <w:tcPr>
            <w:tcW w:w="2914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□采购人代表  □供应商代表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widowControl w:val="0"/>
              <w:ind w:firstLine="210" w:firstLineChars="1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46" w:hRule="atLeast"/>
        </w:trPr>
        <w:tc>
          <w:tcPr>
            <w:tcW w:w="8297" w:type="dxa"/>
            <w:gridSpan w:val="7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781" w:hRule="atLeast"/>
        </w:trPr>
        <w:tc>
          <w:tcPr>
            <w:tcW w:w="8297" w:type="dxa"/>
            <w:gridSpan w:val="7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近14天内是否来自（或途径）疫情重点地区和高风险地区？</w:t>
            </w:r>
          </w:p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56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返常日期</w:t>
            </w:r>
          </w:p>
        </w:tc>
        <w:tc>
          <w:tcPr>
            <w:tcW w:w="291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途径日期</w:t>
            </w:r>
          </w:p>
        </w:tc>
        <w:tc>
          <w:tcPr>
            <w:tcW w:w="291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近14天内是否有与来自疫情重点地区和高风险地区的人员接触情况？</w:t>
            </w:r>
          </w:p>
          <w:p>
            <w:pPr>
              <w:widowControl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本人承诺以上信息真实准确。如有不实，愿承担由此引起的一切后果及法律责任。</w:t>
            </w:r>
          </w:p>
          <w:p>
            <w:pPr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申报人（签名）： </w:t>
            </w:r>
          </w:p>
          <w:p>
            <w:pPr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单位（公章）</w:t>
            </w:r>
          </w:p>
          <w:p>
            <w:pPr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日期：</w:t>
            </w:r>
          </w:p>
        </w:tc>
      </w:tr>
    </w:tbl>
    <w:p>
      <w:r>
        <w:rPr>
          <w:rFonts w:hint="eastAsia" w:asciiTheme="minorEastAsia" w:hAnsiTheme="minorEastAsia" w:eastAsiaTheme="minorEastAsia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kZTk2MzQyNDBiMGUzOGFiY2E4ODk5MmM5MmIwODgifQ=="/>
  </w:docVars>
  <w:rsids>
    <w:rsidRoot w:val="00C34A7A"/>
    <w:rsid w:val="00013C86"/>
    <w:rsid w:val="00B20AF2"/>
    <w:rsid w:val="00C34A7A"/>
    <w:rsid w:val="00C90675"/>
    <w:rsid w:val="00D979CD"/>
    <w:rsid w:val="2565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  <w:style w:type="paragraph" w:customStyle="1" w:styleId="9">
    <w:name w:val="179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2500</Words>
  <Characters>2743</Characters>
  <Lines>21</Lines>
  <Paragraphs>5</Paragraphs>
  <TotalTime>1</TotalTime>
  <ScaleCrop>false</ScaleCrop>
  <LinksUpToDate>false</LinksUpToDate>
  <CharactersWithSpaces>2822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2022-05-05T08:42:00Z</dcterms:created>
  <dc:creator>刘亚莉</dc:creator>
  <cp:lastModifiedBy>HHH</cp:lastModifiedBy>
  <dcterms:modified xsi:type="dcterms:W3CDTF">2022-05-06T09:03:04Z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57F807FE70824360A3B1664F4B64D958</vt:lpwstr>
  </property>
</Properties>
</file>