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年经开区质量管理奖及质量管理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先进单位候选组织公示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常州经开区质量管理奖实施办法（试行）》（常经质〔2020〕2号）、《常州经开区质量管理奖评审规则（试行）》（常经质〔2020〕3号），在企业自愿申报的基础上，经过受理推荐、资格审查、资料评审、现场评审、问询答辩、综合评价等规定程序，并经经开区质量强区工作领导小组集体审议，确定中车戚墅堰机车有限公司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家企业为202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年经开区质量管理奖候选组织，江苏中鑫家居新材料股份有限公司等2家企业为202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年经开区质量管理先进单位候选组织。现予公示。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公示期为202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</w:rPr>
        <w:t>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如对候选组织有意见或建议，请在截止之日前以书面形式反映（反映者须签署真实姓名、提供准确联系方式，并依法提供可靠证据）。经开区纪工委监察工委：监督电话：0519-89863084；江苏常州经济开发区市场监督管理局机关党委联系人：汤永忠，联系电话：0519-89863331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年经开区质量管理奖候选组织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2. 202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年经开区质量管理先进单位候选组织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江苏常州经济开发区质量强区工作领导小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2023年1月5日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年经开区质量管理奖候选组织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中车戚墅堰机车有限公司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江苏兰陵高分子材料有限公司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常州市凯迪电器股份有限公司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年经开区质量管理先进单位候选组织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江苏中鑫家居新材料股份有限公司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常州祥明智能动力股份有限公司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N2E0MmQ5Njc0NDYyMWUwOWJkNzEwYjMwZGQ0N2EifQ=="/>
  </w:docVars>
  <w:rsids>
    <w:rsidRoot w:val="00000000"/>
    <w:rsid w:val="08D719B6"/>
    <w:rsid w:val="17660B48"/>
    <w:rsid w:val="27C70B67"/>
    <w:rsid w:val="2AD96DC1"/>
    <w:rsid w:val="322906DF"/>
    <w:rsid w:val="32593346"/>
    <w:rsid w:val="3B8246B8"/>
    <w:rsid w:val="4581719B"/>
    <w:rsid w:val="6B5769DE"/>
    <w:rsid w:val="75D5717C"/>
    <w:rsid w:val="77EE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510</Words>
  <Characters>573</Characters>
  <Lines>0</Lines>
  <Paragraphs>0</Paragraphs>
  <TotalTime>2</TotalTime>
  <ScaleCrop>false</ScaleCrop>
  <LinksUpToDate>false</LinksUpToDate>
  <CharactersWithSpaces>707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2021-12-30T00:48:00Z</dcterms:created>
  <dc:creator>Administrator</dc:creator>
  <cp:lastModifiedBy>∞Daydream∞</cp:lastModifiedBy>
  <dcterms:modified xsi:type="dcterms:W3CDTF">2023-01-03T07:34:00Z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D208D14CC91B4B869AA61C970C1F581C</vt:lpwstr>
  </property>
</Properties>
</file>