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常州经开区202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批次青年就业见习</w:t>
      </w:r>
    </w:p>
    <w:p>
      <w:pPr>
        <w:jc w:val="center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补贴目录</w:t>
      </w:r>
    </w:p>
    <w:p>
      <w:pPr>
        <w:jc w:val="center"/>
        <w:rPr>
          <w:rFonts w:asciiTheme="minorEastAsia" w:hAnsiTheme="minorEastAsia" w:eastAsiaTheme="minorEastAsia"/>
          <w:b/>
          <w:sz w:val="24"/>
        </w:rPr>
      </w:pPr>
    </w:p>
    <w:tbl>
      <w:tblPr>
        <w:tblStyle w:val="5"/>
        <w:tblW w:w="10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671"/>
        <w:gridCol w:w="1245"/>
        <w:gridCol w:w="1509"/>
        <w:gridCol w:w="1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336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单位名称</w:t>
            </w:r>
          </w:p>
        </w:tc>
        <w:tc>
          <w:tcPr>
            <w:tcW w:w="2671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补贴月份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见习人数</w:t>
            </w:r>
          </w:p>
        </w:tc>
        <w:tc>
          <w:tcPr>
            <w:tcW w:w="15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金额（元）</w:t>
            </w:r>
          </w:p>
        </w:tc>
        <w:tc>
          <w:tcPr>
            <w:tcW w:w="125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单位性质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常州艾特检验检测技术服务有限公司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月-202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2971.96 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常州市中淘家居用品有限公司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月-202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8894.28 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常州友泰电子商务有限公司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月-202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23718.08 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尼得科凯宇汽车电器（江苏）有限公司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月-202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16592.95 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合资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江苏协和电子股份有限公司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月-202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18198.48 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常州白金汉爵大酒店有限公司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2022年10月-2023年2月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40097.94 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江苏常居房地产营销策划有限公司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月-202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114143.26 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常州博瑞电力自动化设备有限公司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月-202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410298.40 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国企</w:t>
            </w:r>
          </w:p>
        </w:tc>
      </w:tr>
    </w:tbl>
    <w:p>
      <w:bookmarkStart w:id="0" w:name="_GoBack"/>
      <w:bookmarkEnd w:id="0"/>
    </w:p>
    <w:sectPr>
      <w:footerReference r:id="rId3" w:type="even"/>
      <w:pgSz w:w="11906" w:h="16838"/>
      <w:pgMar w:top="1985" w:right="1588" w:bottom="2098" w:left="1474" w:header="709" w:footer="1077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zJkNWQ3YjFhYjhmMmU5ZDM3YzU5YjNlNDBjZDgifQ=="/>
  </w:docVars>
  <w:rsids>
    <w:rsidRoot w:val="0069779F"/>
    <w:rsid w:val="00003131"/>
    <w:rsid w:val="000070E5"/>
    <w:rsid w:val="00014A2A"/>
    <w:rsid w:val="00044759"/>
    <w:rsid w:val="000754BD"/>
    <w:rsid w:val="000A0440"/>
    <w:rsid w:val="000C076A"/>
    <w:rsid w:val="00113F8D"/>
    <w:rsid w:val="001E1AED"/>
    <w:rsid w:val="00283A79"/>
    <w:rsid w:val="002E31FF"/>
    <w:rsid w:val="002F4253"/>
    <w:rsid w:val="002F4DAE"/>
    <w:rsid w:val="00317DF9"/>
    <w:rsid w:val="00330CA3"/>
    <w:rsid w:val="00364639"/>
    <w:rsid w:val="0036719A"/>
    <w:rsid w:val="00375983"/>
    <w:rsid w:val="003C2226"/>
    <w:rsid w:val="003F0D5D"/>
    <w:rsid w:val="00423C4C"/>
    <w:rsid w:val="004260B8"/>
    <w:rsid w:val="0044695F"/>
    <w:rsid w:val="00451978"/>
    <w:rsid w:val="00480CBB"/>
    <w:rsid w:val="004D2561"/>
    <w:rsid w:val="00533348"/>
    <w:rsid w:val="00550BE2"/>
    <w:rsid w:val="006868CB"/>
    <w:rsid w:val="0069779F"/>
    <w:rsid w:val="006D0EFB"/>
    <w:rsid w:val="007E28B2"/>
    <w:rsid w:val="0083294C"/>
    <w:rsid w:val="008415BD"/>
    <w:rsid w:val="00861C5F"/>
    <w:rsid w:val="009005D7"/>
    <w:rsid w:val="00922C15"/>
    <w:rsid w:val="00972F50"/>
    <w:rsid w:val="009733CA"/>
    <w:rsid w:val="00A57BB9"/>
    <w:rsid w:val="00A817AF"/>
    <w:rsid w:val="00A866AC"/>
    <w:rsid w:val="00AF1586"/>
    <w:rsid w:val="00AF1DD6"/>
    <w:rsid w:val="00AF4423"/>
    <w:rsid w:val="00B8120C"/>
    <w:rsid w:val="00BA678F"/>
    <w:rsid w:val="00BD0E78"/>
    <w:rsid w:val="00BD6B33"/>
    <w:rsid w:val="00C0165E"/>
    <w:rsid w:val="00C32164"/>
    <w:rsid w:val="00C71CF1"/>
    <w:rsid w:val="00CA5A15"/>
    <w:rsid w:val="00CD3F5D"/>
    <w:rsid w:val="00CF2B44"/>
    <w:rsid w:val="00CF7199"/>
    <w:rsid w:val="00D10D4F"/>
    <w:rsid w:val="00D61EB3"/>
    <w:rsid w:val="00D756EB"/>
    <w:rsid w:val="00DE790A"/>
    <w:rsid w:val="00E2159D"/>
    <w:rsid w:val="00EA0ED0"/>
    <w:rsid w:val="00F033BC"/>
    <w:rsid w:val="00F136EA"/>
    <w:rsid w:val="00F162D2"/>
    <w:rsid w:val="00F26B0E"/>
    <w:rsid w:val="06EB6474"/>
    <w:rsid w:val="0BD10060"/>
    <w:rsid w:val="0D1F3213"/>
    <w:rsid w:val="13EE3A98"/>
    <w:rsid w:val="15FF5C91"/>
    <w:rsid w:val="1B0D794F"/>
    <w:rsid w:val="1DE1337C"/>
    <w:rsid w:val="20126D60"/>
    <w:rsid w:val="26C57F17"/>
    <w:rsid w:val="2A595AAB"/>
    <w:rsid w:val="2B0674C1"/>
    <w:rsid w:val="2B8D3D88"/>
    <w:rsid w:val="2D3C71CA"/>
    <w:rsid w:val="2DD438A6"/>
    <w:rsid w:val="35601985"/>
    <w:rsid w:val="37115D88"/>
    <w:rsid w:val="3BC75641"/>
    <w:rsid w:val="3D1C2E61"/>
    <w:rsid w:val="41621C2D"/>
    <w:rsid w:val="417E35AF"/>
    <w:rsid w:val="45985061"/>
    <w:rsid w:val="473A07C7"/>
    <w:rsid w:val="48F836CD"/>
    <w:rsid w:val="4A7833F5"/>
    <w:rsid w:val="4A96025D"/>
    <w:rsid w:val="4C3B62E1"/>
    <w:rsid w:val="4DF94F37"/>
    <w:rsid w:val="50ED1584"/>
    <w:rsid w:val="511F3FBA"/>
    <w:rsid w:val="521D74AD"/>
    <w:rsid w:val="52C430D0"/>
    <w:rsid w:val="53336E11"/>
    <w:rsid w:val="538552A8"/>
    <w:rsid w:val="588F2FC8"/>
    <w:rsid w:val="58D13E5D"/>
    <w:rsid w:val="5B535938"/>
    <w:rsid w:val="5BDF419D"/>
    <w:rsid w:val="5D741A05"/>
    <w:rsid w:val="5EAE2C2C"/>
    <w:rsid w:val="5F5C6365"/>
    <w:rsid w:val="602F17AD"/>
    <w:rsid w:val="62457A71"/>
    <w:rsid w:val="65D06126"/>
    <w:rsid w:val="6601269D"/>
    <w:rsid w:val="68715408"/>
    <w:rsid w:val="695C7B81"/>
    <w:rsid w:val="6EEA39A2"/>
    <w:rsid w:val="735020A5"/>
    <w:rsid w:val="7496029C"/>
    <w:rsid w:val="755E17B9"/>
    <w:rsid w:val="77C10FBC"/>
    <w:rsid w:val="7C164EAA"/>
    <w:rsid w:val="7C1E51A6"/>
    <w:rsid w:val="7C592B4F"/>
    <w:rsid w:val="7F1F19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253</Words>
  <Characters>374</Characters>
  <Lines>5</Lines>
  <Paragraphs>1</Paragraphs>
  <TotalTime>5</TotalTime>
  <ScaleCrop>false</ScaleCrop>
  <LinksUpToDate>false</LinksUpToDate>
  <CharactersWithSpaces>389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2022-09-29T06:57:00Z</dcterms:created>
  <dc:creator>Dell</dc:creator>
  <cp:lastModifiedBy>WPS_1679977766</cp:lastModifiedBy>
  <cp:lastPrinted>2020-04-22T00:54:00Z</cp:lastPrinted>
  <dcterms:modified xsi:type="dcterms:W3CDTF">2023-05-19T01:06:15Z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185C10D370FC4C64AFBA94BD657B3557_13</vt:lpwstr>
  </property>
</Properties>
</file>