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123204834673658200</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常州市武进区横山桥镇畜牧兽医站</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常州市武进区横山桥镇畜牧兽医站(常州市武进区横山桥镇动物防疫站)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负责本镇畜禽疫病和人畜共患病的防治、检疫、监督等工作及畜牧业生产工作。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奚敏江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25.7（万元）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138.78</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138.78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我站在镇党委政府和上级主管部门的正确领导下，创新工作思路，制定工作计划，完善工作制度，全站同志团结一致坚持夯实基础免疫，组织开展好三大动物防疫行动，认真做好重大动物疫病防控、产地检疫、“瘦肉精”检测、养殖投入品监管、病死禽无害化处理监管等工作，全面落实工作目标和责任，努力提升为农服务能力和业务工作水平，较好地完成了各项目标任务，为保障全镇畜禽养殖稳定发展，维护全镇公共卫生安全做出了贡献。
2022年工作基本情况：
一、开展重大动物疫病防控工作，确保动物疫情安全
我镇重大动物疫病防控工作任务重、压力大。在常规程序免疫的基础上，组织实施好全年三大重大动物疫病防控行动,坚持贯彻“防、检、消、杀”的综合防控措施，实现了全年重大动物疫病“力争不发生、确保不流行”目标，维护了本镇经济社会的稳定协调发展。
1、动物免疫
组织实施全年三大重大动物疫病防控行动,开展辖区内畜禽免疫注射工作。全年组织约300人次对辖区内畜禽、犬只开展免疫，全年免疫禽10000余羽、猪100余头次、山羊30只，使用口蹄疫疫苗300ml、猪瘟苗300头份、蓝耳病疫苗300头份、高致病性禽流感苗6500ml、新城疫疫苗43000羽份、犬狂犬病疫苗2509头份，确保免疫密度和质量达到省市要求。
春防期间组织专业人员逐村逐户开展开展犬狂犬病防疫，作为常州市犬类狂犬病免疫注射点，全年免费开展犬类狂犬病免疫工作。2022年共计免疫犬2509只，并把犬只信息全部录入常州市动物狂犬疫苗免疫管理信息系统。     
2、消毒监管
横山桥镇目前有规模养猪场一户，涉及畜产品销售农贸市场4家，专业活禽交易市场1家，畜产品来源广，周转快，极易成为重大动物疫病传染源，我站依据上级安排，每月组织人员监督督促相关单位做好消毒灭源工作。共计发放消毒药490Kg，进一步净化了内部生产环境，消除了疫情发生的隐患。
3、检疫监管工作
配合局严查违规调运畜禽行为，做好禽流感、非洲猪瘟等重大动物疫病防控，确保无外来动物疫情。全站参与积极配合遥观镇畜牧兽医站做好遥观年华牧业猪场检疫监管工作。
4、动物流行病学调查
按照省市要求做好重大动物疫病流行病学调查采样工作，全年完成各类采样500余份，为全市、全区重大动物疫病防控提供决策依据。
二、畜产品安全监管工作，确保无重大畜产品安全事故
1、开展采样检测工作。
全年预计采样200余份开展检测工作，确保上市畜产品质量安全。
2、开展养殖投入品监管工作
横山桥镇现有4家鱼药经营店，每月列行开展监督检查工作， 主要检查是否有违禁兽药、GSP制度落实情况等，确保渔业生产养殖投入品安全。
3、动物诊疗机构监督检查工作 
横山桥镇现有动物诊疗机构2家，宠物美容店7家
每月列行开展动物诊疗监督检查工作，确保无违禁兽药流入养殖环节。
诊疗机构：主要检查是否有违禁兽药、兽药GSP制度落实情况、动物疫情报告制度落实情况等 
宠物美容店：主要检查是否开展诊疗活动，是否无证经营兽药等 
4、病死畜禽无害化处理监管
对辖区内病死畜禽开展无害化处理监管工作，确保辖区内无病死畜禽乱抛乱扔现象。全年无害化处理禽100余羽，猪3头、犬7只。
三、为民服务工作
横山桥镇现有存栏散养家禽近5000余羽，涉及农户千户以上，开展散养家禽疫病诊疗既是服务农户的需要，也是开展禽流感等重大疫病流行病学调查的需要。
四、其他工作
先后完成了农业系统安全生产大检查、灭蚊灭蝇灭鼠暨专项清洗消毒行动等工作，克服站人员不足问题，统筹兼顾苏陕协作与站工作的紧密结合以高度负责的态度完成各项工作，同时还积极参与镇新农村建设工作。
    五、存在问题。虽然我站很好的完成了各项工作目标任务，但目前还存在一些问题。一是学习不够细致深入，思政水平和业务技术知识今后要不断加强学习。二是行业监管能力还有所欠缺，今后还需加强与上级及其他单位协调，提升行业监管能力。三是站有关制度还不够明确、细致，还需进一步细化。
2023年工作打算：
坚持规范规模发展和生态健康发展两手抓，全面提升重大动物防控水平、动物卫生监督水平及行业管理水平。
1、畜禽养殖监管。认真落实全区畜禽整治网格化监管职责，落实各村（社区）属地长效监管主体责任,严格执行长效监管巡查与报告制度，坚决遏制镇域内违规新建养殖场和整治反弹现象的发生，确保全镇畜禽养殖无新增或反弹。
2、精心组织，周密部署，抓好春季重大动物疫病防控、夏季高温消毒灭源及畜禽补免工作及秋冬季重大动物疫病防控三大行动。夯实基础免疫，推广程序免疫，强化重大动物疫病防控，确保不发生重大疫情。
3、把全镇畜产品安全监管工作继续当作重点来抓，确保不发生重大畜产品质量安全事故。
4、加强行业内部管理。以学习为抓手，促进队伍能力水平的提升; 以制度为抓手，促进行业管理规范化; 以考核为抓手，促进各项工作上水平。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