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12320483467333140L</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2022</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常州市武进区遥观初级中学</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常州市武进区遥观初级中学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贯彻执行党的教育方针，为国家培养合格的初中毕业生。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常州市武进区遥观镇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严鑫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723.0（万元）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980.29</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903.69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left"/>
            </w:pPr>
            <w:r>
              <w:rPr>
                <w:rFonts w:ascii="楷体_GB2312" w:hAnsi="楷体_GB2312" w:cs="楷体_GB2312" w:eastAsia="楷体_GB2312"/>
                <w:b w:val="true"/>
                <w:sz w:val="28"/>
              </w:rPr>
              <w:t>http://ygcz.wjedu.net/常州市武进区遥观初级中学</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2022年我校工作本着“临津善渡 遥观未来”的办学理念，认真学习贯彻党的各项方针政策，争创新优质学校为工作目标，以教师队伍建设为抓手，以现代手段为支撑，加强学校管理，不断提高教育教学质量，现就一年来学校的各项工作总结如下：
一、党建引领学校双队伍发展。
（一）建设“学习型党组织”，提升党员思想素质，弘扬师德师风
1、学习党的十九大、二十大精神，推进学习型党组织建设。把学习宣传贯彻党的会议精神作为首要的政治任务，组织广大党员、教师尤其是学校班子成员学习二十大精神，利用报刊、广播、网络、墙报、宣传橱窗等各种载体学习宣传二十大精神，营造浓厚的学习宣传氛围。
2、学习《新党章》，贯彻《新党章》。透过向每一位党员发放新党章、印制学习资料，同时开设宣传栏等渠道，广泛宣传《新党章》基本知识，让党员教师掌握《新党章》资料，自觉遵守党章，切实贯彻党章。
3、加强师德师风教育。加强教师的理想信念教育和职业道德教育，结合开展"满意在教育"师德主题教育，组织教师学习《中小学教师行为规范》、《中小学教师违反11种职业道德行为将被处罚》等，进一步规范教师从教行为;严格要求教师认真履行职责，为人师表，教书育人。坚决治理教师队伍中违反师德的行为，杜绝有偿家教，净化教书育人环境。要求广大教师牢固树立中国特色社会主义理想信念，带头践行社会主义核心价值观，自觉增强立德树人、教书育人的荣誉感和职责感，做学生健康成长的指导者和引路人。
（二）在改革实践中自我完善，提高教师素质
1、深化课改理念，强化校本研训。形成学校——教导处——教研（学科）组三级培训网络，明确培训重点，注重培训实效，使校本培训成为提高教师专业化水平的有效途径。
2、学校在“双减”背景下不断完善校本培训方案，做到与时俱进，开拓创新。本学期继续发挥教研组和备课组教研力量，坚持每周一次的集体备课和每月一次的教研组活动，推广本校科研成果，让优秀科研成果在学校扎根发芽，形成“每个教师都能用科学的理论指导教学实践，在实践中提炼理论”的校园文化，打造学习型共同体。本学期教科室对集体备课制度进行了更加细化的完善。要求集体备课做到“五有”，即“有主题、有研讨、有成果、有记录、有落实”。真正让校本教研成为学校工作的常态。
3、青年教师的培训，充分发挥学科带头人及教学能手的帮扶作用，采用“以点带面、以老带新、以新促老”等途径，通过开展课堂教学观摩、典型课例研讨、开放课等活动，加速新教师在思想和业务上的成熟，带教老师负责带徒弟，在课堂教学常规方面悉心指导，听徒弟课不少于8节，并制定出培训目标、计划和具体实施方案，指导徒弟上一节展示课，并做课后点评。
二、立德树人为本，关爱学生发展
（一）加强队伍建设，切实提高德育工作原动力
班主任队伍建设始终是德育工作的关键，学校注重加强德育理论学习与探究。学校定期组织班主任进行德育专题理论的学习与交流，交流班级管理经验。有意识地培养骨干班主任，以“青蓝工程”为纽带，以老带新。期初在我校召开常州市王成良名师工作室、遥观初中宋沁名班主任工作室联合活动，宋沁老师开展市级主题班会观摩课。不定期邀请专家给班主任进行团辅及心理健康安全等方面的指导讲座，共商带班育人理念方法。
（二）抓常规养成和文明礼仪等多主题教育，促进学生健康发展
以促进学生全面发展为出发点和落脚点，加强班级管理，重视监督岗队伍建设，继续推进学生日常行为规范养成教育，将日常规范教育抓细、抓严、抓实，努力达到“向善学生”要求，进一步规范我校学生的行为习惯。以“一日常规”教育为抓手，着重对学生进行以文明礼仪为重点的基础文明养成教育。努力使学生的行为规范外化为行为，内化为素质，逐步养成良好的生活习惯、学习习惯、文明礼貌习惯。充分发挥学生会的主体作用，通过学生会管理制度，对学生文明礼仪、卫生习惯、纪律规范等进行劝导与监察，逐步使学生从“要我这样做”转变为“我应该这样做”，让良好的行为习惯内化为学生的自觉行动。
（三）创设活动载体，寓教育于活动之中
学校继续以“每月一主题”“我们的节日”等为活动的重点开展教育工作。利用社会时事、节日主题等教育契机，组织爱国主义教育、疫情防控教育、感恩教育、生命教育、安全教育风主题活动，开展线上线下主题班会活动，开展了“十四岁青春仪式”、“喜迎二十大，青春向未来”活动、文化艺术月“遥观向善向未来 青春致敬二十大”艺术节活动、法治教育月系列活动、制定寒假生活指南等。
（四）加强学校、家庭、社会联系，形成教育合力
坚持以学校教育为主体，以家庭教育为基础，积极开展家校共育活动。班主任通过家访和电访的方式与家庭经常联系，互相反映学生表现情况和提出教育建议。利用线上和线下方式召开家长会，向家长汇报学校教育情况，倾听家长意见，大大地增加教育效益。经过班级、年级组推选，我校民主推选产生了新一届校级家长委员会，并一致通过了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事业单位法人证书 2020年1月17日——1025年1月17日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2022年《指向好奇心培养的“机器人”》获评江苏省中小学课程基地；2022年机器人社团获评常州市中小学优秀学生社团；2022年常州市深化学校体育改革第三批实验学校；常州市五好乡村教工之家；常州市第二批墨香校园；2020-2021学年经开区中小学集团化办学水平考核优秀；2021-2022学年主动发展优胜奖；常州市经开区第三届青少年科技创新大赛团体一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“英赛思百万教育奖励基金” 凡取得优异成绩的本校教师，均可享受奖励；来校交流教师凡参加本校各项比赛获奖者，可获得同等奖励；品学兼优的学生可获得奖励。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2023年02月03日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2023年02月03日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方华</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13616123062</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