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123204054672873402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常州市戚墅堰实验小学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常州市戚墅堰实验小学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实施小学义务教育，促进基础教育发展。小学学历教育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常州市延陵东路145号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曹海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633.0（万元）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325.14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383.82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常州市戚墅堰实验小学在经开区社会事业局的坚强领导、集团的大力支持和全体师生的共同努力下，始终坚持以习近平新时代中国特色社会主义思想为指导，认真学习贯彻习近平总书记关于教育工作重要讲话精神，狠抓常规，规范发展，提高质量，大力推进学校教育事业发展和学生综合素质提升，各项工作有力有序有效，学校的凝聚力、战斗力进一步增强。现将有关工作开展情况总结如下。
一、坚持政治引领，全面推动教研工作高质量发展
（一）在理论学习上力求“多样化”。采取“集中学习+自主学习”、“线上学习+线下学习”、“专题学习+融合学习”相结合，不断加强教职工队伍理论水平，提高综合素养。一是集中学习和自主学习相结合。集中学习定主题、定内容、定发言人，每月一次的教师论坛，既有基于我校教师的理论学习所需将名师优师请进校园，培训主题涵盖论文撰写培训课程开发的实施、信息技术在教学中的运用，也有重心下移，把讲述权还给年级组，发掘身边的教师资源。同时充分运用学校征订的各类教育报刊杂志，组织教师通过自学，结合教育教学实践，边实践边反思，把教育科研知识的普及、应用贯穿于整个教育教学过程的始终。二是线上学习与线下学习相结合。利用教师节等契机，学校根据不同年龄、不同学科进行有向推荐，为全校教师赠送书籍，引导教师进行纸质阅读，与书香为伴；同时以各种移动终端为载体，利用微信、QQ等平台，及时向教师推荐教育前沿信息、理论，促使教师利用碎片化时间进行学习。在疫情期间，学校组织教师线上学习2022版新课程标准，真正做到“停课不停研”。三是专题学习和融合学习相结合。全体教师全覆盖围绕进行“双减”工作的日常实践学习反馈交流3次；疫情期间学校的青年教师们转型主播、中年教师们机智应对、班主任们更是智慧的开展线上教学，学校深入挖掘并针对线上教学开展了“身边的优师”校本培训。同时青年教师进行了的“双减背景下作业设计”的论文研讨活动，及后期接受特级教师郭家海老师对于论文写作的指导。
二、坚持德育为先，全力促进教学工作高质量发展
（一）强化心理健康教育。心理健康教育继续增大心理健康教育的辐射面，形成教育特色，成为学校德育工作新的制高点。一是做好学生日常心理辅导工作。开放“心理温馨小屋”、开通“ 棒棒糖信箱”。积极与班主任和科任老师密切配合，及时发现并指导学生正确地处理好思想上和心理上的问题，对问题学生进行有效疏导和转化。团带队、队队帮，建立个案跟踪研究。各班针对班级学生情况，利用班会课，每月进行一次心理健康主题教育活动。二是做好疫情期间心理辅导工作。班主任关注班级五类学生，每周进行至少一次线上连线，了解情感动态。俞晓婷和汤佳雯老师制作心理微课小视频，让更多的家庭借助小视频对孩子心理进行疏导。复学期间，学生部策划“春天，从‘心’开始”系列活动，孩子们开“心”笑脸散疫霾、同“心”签名立誓言、护“心”仪式赋力量、暖“心”课堂抚心灵。三是开展生命教育月活动。学生部围绕“灾难教育”策划系列活动，孩子们聆听消防讲座、开展校园消防演练、进行家庭防震疏散练习，学会在疫情中自理、自立、自强。
三、坚持服务至上，扎实保障校园安全高质量发展
扎实开展校园定期检查、每月演练、制定和完善各类安全预案，3月份开展开学安全风险隐患排查，冬春火灾防控工作，4月份从交通、反诈、防欺凌、防汛等各方面全面开展各类安全教育，5月份安装限位器、进行校内外安全大检查，6月份全面推进“安全生产月”各类活动。通过家校互动，我校的安全平台各项活动的参与率和学习率都达到100%，家校提醒内容的阅读率也在全区遥遥领先。与学生部合作，开展安全教育，尤其在疫情停课期间进行的居家防震演练系列活动得到了上级领导的好评，学生也切实的掌握居家防震知识；与教科室合作，组织全体老师学校各类安全知识、规章制度及警示教育视频，让每位老师都认识到安全工作的重要性。与街道合作，南围墙的改造既解决了学校多年来的安全隐患，也美化了校园的环境；与社区合作，解决周边民房遮阳棚的安全隐患问题及放学后校门口流动商贩的问题。
四、坚持总结反思，努力确保学校工作高质量发展
回顾一年来的工作，感受较深的是管理有成效、特色初显出。虽然做了一些工作，取得一些成绩，但与教育发展的形势要求，与管理部门的工作要求，与学校发展的目标要求，与广大师生的期待还有很大差距，还存在学校管理水平有待提高，各学科间差距还不同程度存在等问题。针对存在的问题，我们将高度重视，积极主动采取有效措施，努力探索教育发展的新思路、新途径、新举措，力争在新学年取得新的更大的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有效期 2020年01月06日 至 2025年01月06日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 健康促进（银牌）学校；经开区社会事业局 首批“清廉单位”名单；江苏省智慧学校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学校资助工作贯彻上级“应助尽助，一个都不能少”政策，2022年秋季，学校70名家庭困难学生享受了国家教育资助。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2023年01月10日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张栋</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18151272737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