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12320483467338291N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常州经开区横林小学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常州经开区横林小学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贯彻执行党的教育方针，为国家培养合格的小学毕业生。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常州市武进区横林镇南巷头98号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邵瑜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516.0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490.0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http://www.lnxx.wj.czedu.cn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一、加强思想建设，提高教师整体素质
1. 党建，前行中擦亮底色。
学校党支部坚决贯彻上级部署，执行党组织领导的校长负责制，发挥党组织在学校发展中把方向、掌大局、带队伍、保落实的作用，积极探索党政联席议事模式，从源头上进一步规范各自职能。加强对青年教师的考察和培养，严把党员“入口关”“考察关”“民主关，把要求进步、工作能力强的同志及时吸收到党组织中来，为党组织不断补充新鲜血液。
2. 师资，培养下逐步提升。
师资力量的雄厚与薄弱，直接影响学校的教学水平。我校一直都重视师资的培养。首先加强职业道德修养，9月初学习张桂梅事迹，11月学习教师职业行为十项准则经典案例，12月学习“双减”政策文件精神，让老师更新理念，净化心灵，增强职业操守。结合常州市新优质创建，以提高教师教育教学能力和水平为重点，充分发挥学科带头人、骨干教师的作用，以师徒结对、青蓝工程的形式，助推新教师、年轻老师入门进门，逐步走上专业成长之路。
二、强化后勤保障，打造优良学习环境
1．强化后勤保障，提升服务职能。
坚持以开源节流、服务师生为宗旨。严格水、电、煤等能源的管理，努力减少物资的消耗，降低成本，节约开支；完善校产管理，做好校产的登记和维护工作；为学校的教育教学保驾护航。
2．强化安全保障，营造安全环境
本学期，学校修建了食育中心、美育中心，增设了书法教室、作品展览室、创客中心和编程中心，对养根楼走廊进行了精心的文化布置，对校园操场进行了修建，增添了3套“希沃”，对电子监控系统进行了维修和保养，增加了部分消防器械，为教育教学提供了安全的校园环境；开办安全知识讲座，对学生的防火防电和交通安全进行了教育，组织了“消防安全逃生演练活动”和“校车应急逃生疏散演练”等，提高了面对意外灾害的应变能力；严把食品进货关，制度齐全，管理规范，全力做好“阳光食堂”的相关工作，及时维护有关平台；定期召开接送学生车辆的安全工作会议，杜绝学生接送车辆的事故隐患；做好日常安全保障工作，定期排查安全隐患，防患于未然。为学校的发展提供了强有力的保障。
    三、坚实常规工作，乘上时代之机
做好常规工作，就能保证学校工作和谐、健康地进行。然而也不能固步自封，必须抓好时代之机，发展学生，发展教师，发展学校。
1. 常规常抓不息，促学生健康成长。
发挥国旗下讲话的作用，环境育人的作用，活动育人的作用，家校育人的作用，评价制度的作用，对学生进行熏陶、激励、内化，并形成良好的道德品质。本学期充分利用纪念日对学生进行思想政治教育，如“九一八事变”纪念活动、走进冯仲云教育基地等；充分发挥少先队组织开展活动，如少先队建队日系列活动、第二批少先队新队员入队仪式等；依托课程进行主题教育，如以“喜迎二十大·快乐入学季”为主题的一年级入学仪式活动、书香校园活动等；利用“食育”主题进行传统美德、传统文化的教育，如“喜迎二十大·欢庆中秋节”中秋节主题教育活动、“重阳节”主题活动、“‘食’遇美味，‘育’见未来”为主题的专题食育教育活动；法治副校长刘若愚警官为四年级同学们带来《宪法伴我成长》专题讲座。学生在安全平台上做安全作业题来提高安全警觉性，在校进行消防、地震演练让学生在真实情境中运用安全知识实现自我保护与逃生。
2. 教学常规延续，让教师着力教研。
本学期，学校结合市新优质创建工作，通过校级公开课、校际联合活动、引进名师，依托名师工作室等方式提升教师教育教学水平。语文组请进名师邵兰芳校长，为语文教师进行现场教学指导。数学组请进名师王素丹，依托名师工作坊开展数学课堂教学研讨活动，使我校数学教师的课堂教学能力更上一层楼。英语组以区备案课题为依托，进行课题式上课研讨。小学科组举行了“四有·真课堂”系列教学研讨活动；我们还邀请了兄弟学校为老师们的 课堂教学进行了问诊把脉。我们不仅“请进来”，还积极鼓励教师“走出去”，本学期我们共有一百多人次，前往兄弟学校进行课堂教学研讨。
3. 乘上“双减”时机，提质增效再赋能。
学校成立以校长为组长的“双减”工作领导小组，召开“双减”工作学习会、推进会，系统学习国家及地方出台的各类“双减”相关文件，帮助全体教师提高政治站位，统一思想认识。从课程实施、本真课堂、作业管理、课后服务、校本研修五个方面，落实具体措施，进行积极探索，极力大胆创新，赋能学校与师生。
在“双减”政策执行过程中，让理念转变和行动落实实现了无缝对接，稳步推进“双减”工作落地、落实、落细，积极探索、大胆创新，落实立德树人根本任务，着力提高教育教学质量，促进学生全面发展和健康成长。
回首过去，我们有喜悦；面对未来，我们有梦想。2022年，我们以创建常州市新优质学校为契机，发展学校，提升教师，锻炼学生。我们坚信，只要坚守教育的初心，我们必将在未来的路上遇见最美的自己。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事业单位法人证书2020年1月14日至2025年1月14日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常州市艺术特色学校
常州市平安校园
常州市节水型学校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2023年02月05日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张国春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13776877771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