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50"/>
        <w:gridCol w:w="2458"/>
        <w:gridCol w:w="1200"/>
        <w:gridCol w:w="1284"/>
        <w:gridCol w:w="1464"/>
        <w:gridCol w:w="1608"/>
        <w:gridCol w:w="1368"/>
        <w:gridCol w:w="1248"/>
        <w:gridCol w:w="1212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eastAsia="zh-CN"/>
              </w:rPr>
              <w:t>2023年常州经开区开发非全日制临时性公益性岗位岗位信息公示表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用人单位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岗位名称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薪酬待遇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工作内容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工作要求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工作地点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用工性质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需求人数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丁堰街道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丁堰街道常丰社区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常丰社区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丁堰街道丁堰社区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丁堰社区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丁堰街道梅港社区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梅港社区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丁堰街道芳渚社区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芳渚社区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丁堰街道蓝山湖社区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蓝山湖社区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丁堰街道港龙社区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港龙社区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潞城街道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潞城社区居民委员会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公园壹号花园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华丰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兴东社区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/>
    <w:tbl>
      <w:tblPr>
        <w:tblStyle w:val="3"/>
        <w:tblW w:w="142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50"/>
        <w:gridCol w:w="2458"/>
        <w:gridCol w:w="1200"/>
        <w:gridCol w:w="1284"/>
        <w:gridCol w:w="1464"/>
        <w:gridCol w:w="1608"/>
        <w:gridCol w:w="1368"/>
        <w:gridCol w:w="1248"/>
        <w:gridCol w:w="1212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eastAsia="zh-CN"/>
              </w:rPr>
              <w:t>2023年常州经开区开发非全日制临时性公益性岗位岗位信息公示表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用人单位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岗位名称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薪酬待遇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工作内容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工作要求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工作地点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用工性质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需求人数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青洋社区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曙兴社区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戚墅堰街道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河苑社区居民委员会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圩墩社区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花苑社区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东方社区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/>
    <w:tbl>
      <w:tblPr>
        <w:tblStyle w:val="3"/>
        <w:tblW w:w="142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50"/>
        <w:gridCol w:w="2458"/>
        <w:gridCol w:w="1200"/>
        <w:gridCol w:w="1284"/>
        <w:gridCol w:w="1464"/>
        <w:gridCol w:w="1608"/>
        <w:gridCol w:w="1368"/>
        <w:gridCol w:w="1248"/>
        <w:gridCol w:w="1212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eastAsia="zh-CN"/>
              </w:rPr>
              <w:t>2023年常州经开区开发非全日制临时性公益性岗位岗位信息公示表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用人单位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岗位名称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薪酬待遇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工作内容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工作要求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工作地点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用工性质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需求人数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遥观镇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遥观镇渔庄村村民委员会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渔庄村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遥观镇桥南村村民委员会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桥南村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遥观镇塘桥村村民委员会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塘桥村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遥观镇东方村村民委员会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东方村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遥观镇洪庄社区居民委员会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洪庄社区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遥观建农村村民委员会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建农村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遥观镇东村村村民委员会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东村村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遥观镇遥观村村民委员会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遥观镇薛墅巷村村民委员会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薛墅巷村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遥观镇通济村村民委员会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通济村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/>
    <w:tbl>
      <w:tblPr>
        <w:tblStyle w:val="3"/>
        <w:tblW w:w="142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50"/>
        <w:gridCol w:w="2458"/>
        <w:gridCol w:w="1200"/>
        <w:gridCol w:w="1284"/>
        <w:gridCol w:w="1464"/>
        <w:gridCol w:w="1608"/>
        <w:gridCol w:w="1368"/>
        <w:gridCol w:w="1248"/>
        <w:gridCol w:w="1212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eastAsia="zh-CN"/>
              </w:rPr>
              <w:t>2023年常州经开区开发非全日制临时性公益性岗位岗位信息公示表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用人单位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岗位名称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薪酬待遇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工作内容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工作要求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工作地点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用工性质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需求人数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遥观镇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遥观镇宋剑湖社区居民委员会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宋剑湖社区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遥观镇前杨村村民委员会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前杨村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遥观镇新南村村民委员会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新南村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遥观镇勤新村村民委员会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勤新村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遥观镇郑村村村民委员会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郑村村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遥观镇印墅社区居民委员会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印墅社区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遥观镇芳庄社区居民委员会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芳庄社区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遥观镇留道社区居民委员会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留道社区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遥观镇钱家塘社区居民委员会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钱家塘社区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遥观镇遥观社区居民委员会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/>
    <w:tbl>
      <w:tblPr>
        <w:tblStyle w:val="3"/>
        <w:tblW w:w="142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50"/>
        <w:gridCol w:w="2458"/>
        <w:gridCol w:w="1200"/>
        <w:gridCol w:w="1284"/>
        <w:gridCol w:w="1464"/>
        <w:gridCol w:w="1608"/>
        <w:gridCol w:w="1368"/>
        <w:gridCol w:w="1248"/>
        <w:gridCol w:w="1212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eastAsia="zh-CN"/>
              </w:rPr>
              <w:t>2023年常州经开区开发非全日制临时性公益性岗位岗位信息公示表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用人单位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岗位名称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薪酬待遇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工作内容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工作要求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工作地点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用工性质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需求人数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遥观镇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遥观镇剑湖社区居民委员会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剑湖社区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遥观镇剑苑社区居民委员会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剑苑社区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横山桥镇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横山桥镇东周村民委员会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东周村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横山桥镇双庙村民委员会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双庙村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横山桥镇梁家桥村民委员会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梁家桥村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横山桥镇芙蓉村民委员会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芙蓉村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横山桥镇朝阳村民委员会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朝阳村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横山桥镇东柳塘村民委员会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东柳塘村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横山桥镇西柳塘村民委员会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西柳塘村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横山桥镇蓉湖村民委员会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蓉湖村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/>
    <w:tbl>
      <w:tblPr>
        <w:tblStyle w:val="3"/>
        <w:tblW w:w="142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50"/>
        <w:gridCol w:w="2458"/>
        <w:gridCol w:w="1200"/>
        <w:gridCol w:w="1284"/>
        <w:gridCol w:w="1464"/>
        <w:gridCol w:w="1608"/>
        <w:gridCol w:w="1368"/>
        <w:gridCol w:w="1248"/>
        <w:gridCol w:w="1212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eastAsia="zh-CN"/>
              </w:rPr>
              <w:t>2023年常州经开区开发非全日制临时性公益性岗位岗位信息公示表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用人单位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岗位名称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薪酬待遇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工作内容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工作要求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工作地点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用工性质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需求人数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横山桥镇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横山桥镇东风村民委员会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东风村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横山桥镇新安村民委员会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新安村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横山桥镇五一村民委员会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五一村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横山桥镇芳茂村民委员会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芳茂村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横山桥镇横山桥村民委员会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横山桥镇东洲村民委员会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东洲村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横山桥镇星辰村民委员会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星辰村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横山桥镇东城湾村民委员会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东城湾村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横山桥镇金丰村民委员会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金丰村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横山桥镇省庄村民委员会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省庄村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/>
    <w:tbl>
      <w:tblPr>
        <w:tblStyle w:val="3"/>
        <w:tblW w:w="142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50"/>
        <w:gridCol w:w="2458"/>
        <w:gridCol w:w="1200"/>
        <w:gridCol w:w="1284"/>
        <w:gridCol w:w="1464"/>
        <w:gridCol w:w="1608"/>
        <w:gridCol w:w="1368"/>
        <w:gridCol w:w="1248"/>
        <w:gridCol w:w="1212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eastAsia="zh-CN"/>
              </w:rPr>
              <w:t>2023年常州经开区开发非全日制临时性公益性岗位岗位信息公示表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用人单位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岗位名称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薪酬待遇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工作内容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工作要求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工作地点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用工性质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需求人数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横山桥镇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横山桥镇奚巷村民委员会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奚巷村村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横山桥镇芙蓉社区居民委员会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芙蓉社区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横山桥镇新安社区居民委员会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新安社区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横山桥镇西崦社区居民委员会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西崦社区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横山桥镇山水社区居民委员会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山水社区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横林镇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新东方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新东方村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卫星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卫星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青司塘社区居民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青司塘社区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崔桥社区居民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崔桥社区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</w:tbl>
    <w:p/>
    <w:tbl>
      <w:tblPr>
        <w:tblStyle w:val="3"/>
        <w:tblW w:w="142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50"/>
        <w:gridCol w:w="2458"/>
        <w:gridCol w:w="1200"/>
        <w:gridCol w:w="1284"/>
        <w:gridCol w:w="1464"/>
        <w:gridCol w:w="1608"/>
        <w:gridCol w:w="1368"/>
        <w:gridCol w:w="1248"/>
        <w:gridCol w:w="1212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eastAsia="zh-CN"/>
              </w:rPr>
              <w:t>2023年常州经开区开发非全日制临时性公益性岗位岗位信息公示表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用人单位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岗位名称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薪酬待遇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工作内容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工作要求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工作地点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用工性质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需求人数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崔桥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崔桥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顺庄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顺庄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林南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林南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昌盛社区居民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昌盛社区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红联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红联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南方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南方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牛塘社区居民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牛塘社区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下塘社区居民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下塘社区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庆丰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庆丰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横林社区居民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/>
    <w:tbl>
      <w:tblPr>
        <w:tblStyle w:val="3"/>
        <w:tblW w:w="142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50"/>
        <w:gridCol w:w="2458"/>
        <w:gridCol w:w="1200"/>
        <w:gridCol w:w="1284"/>
        <w:gridCol w:w="1464"/>
        <w:gridCol w:w="1608"/>
        <w:gridCol w:w="1368"/>
        <w:gridCol w:w="1248"/>
        <w:gridCol w:w="1212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eastAsia="zh-CN"/>
              </w:rPr>
              <w:t>2023年常州经开区开发非全日制临时性公益性岗位岗位信息公示表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用人单位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岗位名称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薪酬待遇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工作内容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工作要求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工作地点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用工性质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需求人数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瑞丰社区居民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瑞丰社区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崔北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崔北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双蓉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双蓉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余巷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余巷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狄坂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狄坂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江村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江村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镇西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村民委员会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镇西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横林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新槐社区居民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城乡社会管理岗位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22元/小时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就业创业基础数据调查摸底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认真负责、服从管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新槐社区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非全日制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Times New Roman" w:eastAsia="Times New Roman" w:cs="宋体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Times New Roman" w:eastAsia="Times New Roman" w:cs="宋体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07920B72"/>
    <w:rsid w:val="007A6959"/>
    <w:rsid w:val="008D057E"/>
    <w:rsid w:val="03D66DE1"/>
    <w:rsid w:val="07920B72"/>
    <w:rsid w:val="09A658F5"/>
    <w:rsid w:val="0A696CA3"/>
    <w:rsid w:val="0D0D38A1"/>
    <w:rsid w:val="12E34F4A"/>
    <w:rsid w:val="15D65742"/>
    <w:rsid w:val="1CC567C0"/>
    <w:rsid w:val="293D5638"/>
    <w:rsid w:val="3321758E"/>
    <w:rsid w:val="3D22431D"/>
    <w:rsid w:val="56EC58D0"/>
    <w:rsid w:val="5B0732B2"/>
    <w:rsid w:val="5E053DF1"/>
    <w:rsid w:val="5E0C425C"/>
    <w:rsid w:val="5E7D126D"/>
    <w:rsid w:val="5E8A3514"/>
    <w:rsid w:val="6F235519"/>
    <w:rsid w:val="724179B2"/>
    <w:rsid w:val="73774B09"/>
    <w:rsid w:val="74E6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678</Characters>
  <Lines>5</Lines>
  <Paragraphs>1</Paragraphs>
  <TotalTime>20</TotalTime>
  <ScaleCrop>false</ScaleCrop>
  <LinksUpToDate>false</LinksUpToDate>
  <CharactersWithSpaces>795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2023-09-20T08:48:00Z</dcterms:created>
  <dc:creator>WPS_1602299131</dc:creator>
  <cp:lastModifiedBy>WPS_1679977766</cp:lastModifiedBy>
  <cp:lastPrinted>2023-09-21T07:37:00Z</cp:lastPrinted>
  <dcterms:modified xsi:type="dcterms:W3CDTF">2023-09-28T07:33:45Z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D9348D52C3554750B3D7C0713FBC4EA5_13</vt:lpwstr>
  </property>
</Properties>
</file>