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12320483467338224Q</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常州市武进区崔桥小学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常州市武进区崔桥小学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武进区横林镇崔卫东路38号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刘爱华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760.0（万元）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2239.4149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2176.0869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凝心聚力共回眸 踔厉赋能高质量
——崔桥小学2023-2024学年第一学期学校工作总结
 2023年是全面落实党的二十大精神开局之年，是全面建设社会主义现代化国家新征程起步之年。在经开区社会事业局的正确领导下，始终坚持以习近平新时代中国特色社会主义思想为指导，深入学习贯彻党的二十大精神和习近平总书记关于建设教育强国的重要讲话精神，心怀“国之大者”，坚持“四个面向”，持续巩固深化主题教育成果，加快实现立德树人成效，在内涵式高质量发展方面取得新的突破。现将本学期工作总结如下：
一、坚持党建引领，抓班子带队伍，不断强化自身建设
1.强化思想引领，深化党的政治建设
一是抓实抓好意识形态工作。坚持把意识形态工作摆在突出位置上，严格落实党支部书记主体责任，党支部书记是第一责任人、支委会班子成员“一岗双责”责任，将意识形态工作同各项工作同部署、同落实、同检查、同考核；就意识形态工作形成党支部统一领导、校领导班子组织协调、各部门齐抓共管的工作格局，推动意识形态工作与教学管理、师生日常管理等紧密结合。
二是深入开展习近平新时代中国特色社会主义思想主题教育。牢牢把握“学思想、强党性、重实践、建新功”总要求，研究制定主题教育方案和理论学习计划，结合“三会一课”“书记上党课”等进行集体学习，其中重点学习了《党的二十大报告》《中国共产党章程》《习近平新时代中国特色社会主义思想专题摘编》这三本主题教育党员个人必学内容，并对《习近平新时代中国特色社会主义思想专题摘编》的每一章节做好学习笔记，持续推动全体党员先学一步、深学一层、多悟一分，真正把学习成效转化为实际行动。？ ？ ？ ？ 
2.强化责任担当，抓好党的自身建设
一是严肃党内组织生活。明确党支部书记是党建工作第一责任人，对党建工作负总责，班子成员分工抓好分管范围内的党建工作，形成齐抓共管的工作格局，为党建工作打好基础开好头；始终坚持把“三会一课”作为推动党员学习教育和严格党员管理的有效载体，持续做实“两学一做”，充分发挥多样化的学习方式，采取集中学习、观看教育影片、参观红色教育基地、学习强国APP等形式，教育引导支部党员时刻保持头脑清醒，用新时代中国特色社会主义思想武装大脑；从严从实开好“三会一课”、组织生活会、民主生活会等重要规定动作，领导干部以普通党员身份参加双重组织生活，示范带动全体党员按月足额缴纳党费，引导党员增强党员意识、发挥主体作用。
二是强化支部自身建设。严格按照《中国共产党发展党员工作细则（试行）》要求，严把党员发展入口关，把政治标准放在首位，确保新党员队伍的先进性和纯洁性，切实维护发展党员工作的严肃性，不断提高发展党员工作的质量和水平。今年1名预备党员如期转正，2名发展对象接收为预备党员，5位老师递交了入党申请书。？ ？ ？ ？ ？
3.强化师德师风，深化党的作风建设
一是开展常态化警示教育。通过“师德建设宣讲”、每月纪律教育正面舆论宣传，开展党员干部廉洁自律教育，严防违纪违规行为的发生；严格落实谈心谈话制度，通过“书记聊天室”等途径推动思想政治工作常态化机制，注重人文关怀与心理疏导并重，把解决思想问题与解决实际问题结合起来，切实做到“帮人所需”“解人所惑”“排人所难”；
二是打造“思政课堂”开放日活动。崔桥小学党支部制定了 《崔桥小学“思政课堂”开放日活动方案》，把9月20日定为“思政课堂”集中开放日，包含党支部书记、校长刘爱华在9月4日升旗仪式开展的开学思政第一课，其他23名党员根据自己的学科开展思政课、走进冯仲云红色教育基地等活动。每位党员通过自身的教育理念和教育主张，通过内化于心、外化于行的教育和引导，增强广大师生对党和国家的热爱，对理想与信仰的认识，对奋斗和担当的理解，把激发奋斗精神融入课程。
二、坚持依法治校，抓管理促规范，不断优化服务水平
1.常态化开展管理工作
开学初，制定2023—2024学年第一学期崔桥小学学期工作计划和行事历。学期中，统筹协调上级部门各项工作，做好周工作安排，并及时上传至校园网。学期末完成2023—2024学年第一学期崔桥小学学期工作总结。进一步明确崔桥小学病事假请假制度和请假流程，尤其是零星假的请假制度。每月，汇总教师各类病事假请假情况，做好上网公示，并在学期结束时，纳入绩效考核。2023年，共立文书类案卷41盒，其中永久2盒（27件）、长期20盒（246件）、短期19盒（124件）。学校注重充满正能量的新闻报道的推送，把镜头对准师生校园生活和教育教学事业，助推时代正能量的传递，在上级单位投稿200余篇。
2.常态化开展网络维护
继续做好校园网对外网络平台的建设工作。为更好利用校园网这个宣传窗口，完善了《崔桥小学网络舆情应急预案》和《崔桥小学网站信息审核与发布试行办法》，对校园网信息发布工作加强审核。制订了对外发布信息从严把关，从而加强学校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2020年1月8日至2025年1月8日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丁文怡</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13961184136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