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12320483MB04932471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常州市武进区芙蓉幼儿园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常州市武进区芙蓉幼儿园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学前幼儿教育。招收3-6岁儿童，为他们提供健康、丰富的生活和活动环境，满足他们多方面的需要，促进幼儿发展。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常州市武进区横山桥镇芙蓉新街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刘静贤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159.09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155.1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现有18个教学班，在读幼儿513人，教职工61人，专任教师41人，教师学历达标率100%。拥有多功能教室、电子交互式白板一体机、校园门禁系统和校园监控系统等现代化教育教学设施，是一所布局合理、环境优美的江苏省优质幼儿园。
本学期我园坚持党的教育方针，传承弘扬爱国主义精神，贯彻落实习近平总书记关于健康中国建设的重要指示精神，坚持“安全第一、预防为主”的原则，在《幼儿园教育指导纲要》和双《指南》的灯塔指引下，紧紧围绕市教科院、区教师发展中心的工作部署，以“自然育人 育自然人”的办园理念为初心，以问题为导向，坚定地走常态化教研之路，以项目和课题建设为中心，尊崇幼儿的发展规律，为建设高质量学前教育而努力。
一、党建引领，探寻发展新格局
在横山桥镇联合党支部的引领下，我园把党建工作摆在重要位置。一是把党建工作列入全园工作重要的议事日程，精心组织、周密安排，做到有计划、有措施、有检查、有总结；二是健全了园内党建工作的协调组织机构，充分发挥党员在党的思想政治教育工作中的作用；三是对所有党员教职工做到思想上教育、政治上关怀、工作上培养、组织上关心、强化了相互间的了解与沟通，形成了团结融洽、积极向上、共谋发展的和谐氛围。
    在制度建设上坚持“三会一课”制度，坚持民主集中制原则、“三重一大”集体决策、个人有关事项报告等制度，认真开展组织生活，持续推进党史学习教育常态化、长效化，组织理论学习，开展“学习党的二十大精神”主题党日活动，教育引导党员干部畅通感悟、交流工作，切实让党的思想感召人、活动鼓舞人、走访温暖人，让广大教师更加紧密地围绕在党组织周围，党的教育方针得到全面落实。
二、精益求精，强化师德正师风
我园切实注重师德师风建设，加强教师的思想政治教育和职业道德教育，努力提升教师的师德修养。积极探索师德师风建设新思路，每月开展师德师风自查等活动；强化师德评价、监督、奖惩机制；继续开展巡查制度，实施量化考核；以“师德建设教育月活动”为契机，引导教师树立敬业爱岗、乐于奉献的优良师风，明确新时期师德的新内涵、新要求，进一步落实师德师风建设工作。9月：开启师德建设月活动，重温学习《新时代幼儿园职业行为十项准则》《常州市中小学幼儿园教师职业行为负面清单》、启动青年教师成长营、签订师德承诺书、把思政教育活动融入幼儿日常活动，通过一系列活动筑牢思想意识。10月：开展“心随影动 与爱同行”教师观影分享活动，凝聚团队力量，弘扬师德师风。11月：开展“以德育人 向光而行”男教师教育故事分享活动，男教师通过诠释教师“德”与“爱”的教育故事，生动诠释爱是教育的基础，是师德的本质。12月：开展“守护成长 传递温暖”优秀保育员事迹展示活动，让全体教职工感受爱与责任，领悟榜样力量，学习榜样精神。
三、赋能成长，打造专业精队伍
在这个充满挑战与机遇的学期里，我们加强了班子建设，优化了教师队伍。这就像是为幼儿园的发展筑起了一道坚固的堡垒。我们深知，只有优秀的教师，才能培养出优秀的学生。因此，我们以“加强师德建设和促进专业发展”为抓手，用“面向全体、突出重点、注重培养、促进发展”的原则，对教师队伍进行了全面的提升。
1.理论学习为先导
我们组织全体教师业务学习，进一步深入学习《指南》和课程游戏化理念，探索课程实施中更切实可行的策略及方法。引导教师转变教育理念，一切活动以利于幼儿的终身发展为核心，强调幼儿的自主探索、快乐的学习，发挥教师的引导作用；我们开展“好书共读”，致力于让阅读和工作更加紧密地结合；我们聚焦于课程、环境、资源、幼小衔接等关键领域，并邀请专家进行专题讲座，丰富课程理论，拓宽教师的视野和增长课程实践的智慧。
2.外出培训明思路
积极为每一位教师创造培训学习的机会，使教师认识到幼师职业的专业性所在，明确自身作为专业人才的发展方向。外出学习的教师回园后做二次培训，利用课件、照片、录像等方法，及时反馈所学经验。通过向专家学习、向同行学习，让教师们从中受到启发，及时学习掌握国际国内新的教育理念，与时俱进。
3.研训活动为支撑
我们以“自己主动学习、幼儿园自主培养”的教师培养机制，依托一起长大平台，关注教师需求分层培训，促进教师的专业成长。培训后，我们以教研组为平台，进行深入的学习和交流。每个教研组形成自己的学习氛围，大家共享学习心得、探讨学习方法，使得每位教师都能从中受益。我们更邀请了外部专家进行讲座和指导，为大家带来了全新的教育理念和视角。
园所教研：我们以《3-6岁儿童学习与发展指南》和《幼儿园保育教育质量评估指标》为指导，遵循“课程游戏化”的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 有效期：自2021年9月至2024年8月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2023年8月，获2022年度常州经开区幼儿园常规管理考核 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2024年02月22日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朱莲娜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15906129150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