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48247">
      <w:pPr>
        <w:spacing w:line="460" w:lineRule="exact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附件二：</w:t>
      </w:r>
    </w:p>
    <w:p w14:paraId="78898A19">
      <w:pPr>
        <w:snapToGrid w:val="0"/>
        <w:spacing w:line="300" w:lineRule="auto"/>
        <w:jc w:val="center"/>
        <w:rPr>
          <w:rFonts w:hint="eastAsia" w:ascii="宋体" w:hAnsi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法定代表人身份证明暨授权委托书</w:t>
      </w:r>
    </w:p>
    <w:p w14:paraId="7959F844">
      <w:pPr>
        <w:snapToGrid w:val="0"/>
        <w:spacing w:line="300" w:lineRule="auto"/>
        <w:ind w:firstLine="482" w:firstLineChars="200"/>
        <w:jc w:val="left"/>
        <w:rPr>
          <w:rFonts w:hint="eastAsia" w:ascii="宋体" w:hAnsi="宋体" w:cs="宋体"/>
          <w:b/>
          <w:bCs/>
          <w:color w:val="auto"/>
          <w:sz w:val="24"/>
          <w:highlight w:val="none"/>
        </w:rPr>
      </w:pPr>
    </w:p>
    <w:p w14:paraId="49FE07D4">
      <w:pPr>
        <w:snapToGrid w:val="0"/>
        <w:spacing w:line="30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江苏科维控股集团有限公司</w:t>
      </w:r>
      <w:r>
        <w:rPr>
          <w:rFonts w:hint="eastAsia" w:ascii="宋体" w:hAnsi="宋体" w:cs="宋体"/>
          <w:color w:val="auto"/>
          <w:sz w:val="24"/>
          <w:highlight w:val="none"/>
        </w:rPr>
        <w:t>：</w:t>
      </w:r>
    </w:p>
    <w:p w14:paraId="3BFDD500">
      <w:pPr>
        <w:snapToGrid w:val="0"/>
        <w:spacing w:line="30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本授权委托书宣告：本人 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color w:val="auto"/>
          <w:sz w:val="24"/>
          <w:highlight w:val="none"/>
        </w:rPr>
        <w:t>（姓名）系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      </w:t>
      </w:r>
      <w:r>
        <w:rPr>
          <w:rFonts w:hint="eastAsia" w:ascii="宋体" w:hAnsi="宋体" w:cs="宋体"/>
          <w:color w:val="auto"/>
          <w:sz w:val="24"/>
          <w:highlight w:val="none"/>
        </w:rPr>
        <w:t>（单位）的法定代表人，现授权委托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cs="宋体"/>
          <w:color w:val="auto"/>
          <w:sz w:val="24"/>
          <w:highlight w:val="none"/>
        </w:rPr>
        <w:t>（姓名）为我单位代理人，该代理人有权在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cs="宋体"/>
          <w:color w:val="auto"/>
          <w:sz w:val="24"/>
          <w:highlight w:val="none"/>
        </w:rPr>
        <w:t>项目采购的投标活动中，以我单位的名义参加投标报名、资格审查、签署响应文件、与采购人（或业主）协商、签订合同书以及执行一切与此有关的事项。</w:t>
      </w:r>
    </w:p>
    <w:p w14:paraId="5762971F">
      <w:pPr>
        <w:snapToGrid w:val="0"/>
        <w:spacing w:line="30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代理人在其权限范围及代理期限内签署的一切有关合同、协议和文件，我单位均予以认可并愿承担相应的法律责任。</w:t>
      </w:r>
    </w:p>
    <w:p w14:paraId="0AA63533">
      <w:pPr>
        <w:snapToGrid w:val="0"/>
        <w:spacing w:line="30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委托期限：至本项目结束或新的授权委托书送到之日。代理人无转委托权。</w:t>
      </w:r>
    </w:p>
    <w:p w14:paraId="30095D42">
      <w:pPr>
        <w:snapToGrid w:val="0"/>
        <w:spacing w:line="30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</w:p>
    <w:p w14:paraId="1EB9700D">
      <w:pPr>
        <w:snapToGrid w:val="0"/>
        <w:spacing w:line="30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被授权人情况：</w:t>
      </w:r>
    </w:p>
    <w:p w14:paraId="39FB5BDF">
      <w:pPr>
        <w:snapToGrid w:val="0"/>
        <w:spacing w:line="30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姓名：         性别：       年龄：       职务：</w:t>
      </w:r>
    </w:p>
    <w:p w14:paraId="34EA9335">
      <w:pPr>
        <w:snapToGrid w:val="0"/>
        <w:spacing w:line="30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身份证号码：                电话：</w:t>
      </w:r>
    </w:p>
    <w:p w14:paraId="59B6BB00">
      <w:pPr>
        <w:snapToGrid w:val="0"/>
        <w:spacing w:line="30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通讯地址：</w:t>
      </w:r>
    </w:p>
    <w:p w14:paraId="28D73E39">
      <w:pPr>
        <w:snapToGrid w:val="0"/>
        <w:spacing w:line="30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被授权人签名或盖章：             </w:t>
      </w:r>
    </w:p>
    <w:p w14:paraId="2B20E596">
      <w:pPr>
        <w:snapToGrid w:val="0"/>
        <w:spacing w:line="30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</w:p>
    <w:p w14:paraId="621ADF67">
      <w:pPr>
        <w:snapToGrid w:val="0"/>
        <w:spacing w:line="30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</w:p>
    <w:p w14:paraId="50225A57">
      <w:pPr>
        <w:snapToGrid w:val="0"/>
        <w:spacing w:line="30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</w:p>
    <w:p w14:paraId="68665A9C">
      <w:pPr>
        <w:snapToGrid w:val="0"/>
        <w:spacing w:line="30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                           单位名称（公章）：</w:t>
      </w:r>
    </w:p>
    <w:p w14:paraId="1A0AA4B0">
      <w:pPr>
        <w:snapToGrid w:val="0"/>
        <w:spacing w:line="30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                           法定代表人（签名或盖章）：</w:t>
      </w:r>
    </w:p>
    <w:p w14:paraId="79FF95C3">
      <w:pPr>
        <w:snapToGrid w:val="0"/>
        <w:spacing w:line="30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                           日   期：     年    月    日</w:t>
      </w:r>
    </w:p>
    <w:p w14:paraId="175DB999">
      <w:pPr>
        <w:snapToGrid w:val="0"/>
        <w:spacing w:line="30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</w:p>
    <w:p w14:paraId="21EABD09">
      <w:pPr>
        <w:snapToGrid w:val="0"/>
        <w:spacing w:line="30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注意事项：</w:t>
      </w:r>
    </w:p>
    <w:p w14:paraId="7537FBEE">
      <w:pPr>
        <w:snapToGrid w:val="0"/>
        <w:spacing w:line="30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1、如法定代表人参加投标，需附法定代表人第二代居民身份证复印件（正反面）。</w:t>
      </w:r>
    </w:p>
    <w:p w14:paraId="74B03421">
      <w:pPr>
        <w:tabs>
          <w:tab w:val="left" w:pos="240"/>
        </w:tabs>
        <w:spacing w:line="360" w:lineRule="auto"/>
        <w:ind w:firstLine="480" w:firstLineChars="200"/>
        <w:jc w:val="left"/>
        <w:outlineLvl w:val="0"/>
        <w:rPr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2、如非法定代表人参加投标，需附法定代表人第二代居民身份证复印件（正反面）和被授权人第二代居民身份证复印件（正反面）。</w:t>
      </w:r>
    </w:p>
    <w:p w14:paraId="2AB2E42F">
      <w:pPr>
        <w:spacing w:line="360" w:lineRule="auto"/>
        <w:jc w:val="center"/>
        <w:outlineLvl w:val="0"/>
        <w:rPr>
          <w:color w:val="auto"/>
          <w:sz w:val="24"/>
          <w:highlight w:val="none"/>
        </w:rPr>
      </w:pPr>
    </w:p>
    <w:p w14:paraId="5166054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26C62"/>
    <w:rsid w:val="5D72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2025-07-24T08:41:00Z</dcterms:created>
  <dc:creator>刘婧</dc:creator>
  <cp:lastModifiedBy>刘婧</cp:lastModifiedBy>
  <dcterms:modified xsi:type="dcterms:W3CDTF">2025-07-24T08:42:51Z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1BAE62285AB74EC28CB08114E84E13D0_11</vt:lpwstr>
  </property>
  <property fmtid="{D5CDD505-2E9C-101B-9397-08002B2CF9AE}" pid="4" name="KSOTemplateDocerSaveRecord">
    <vt:lpwstr>eyJoZGlkIjoiYzIzN2MxZDQ1ZjBlZmRkZTQ4OTUyMzZhZmMxNjNkYzIiLCJ1c2VySWQiOiI1NjQ3MjQzOTcifQ==</vt:lpwstr>
  </property>
</Properties>
</file>