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12320483467340009Q</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江苏常州经济开发区横林农业水利服务中心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江苏常州经济开发区横林农业水利服务中心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宣传贯彻有关水利法律法规及方针政策；参与编制并组织实施本地农村水利规划、 农村河道和村庄河塘疏浚整治规划；协助地方政府组织防汛防旱  工作；指导农村水利设施的日常管理与维护；承担水资源管理与  保护、水土保持及治理；负责农村饮水安全管理工作；组织水利 科技推广运用；负责辖区范围内供水、排水的管理工作；负责本镇畜禽疫病和人畜共患病的防治、检疫、监督等工作及畜牧业生产工作；负责上级交办的其他任务。</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常州市武进区横林镇红丰路52号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劳伯村</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3.0（万元）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江苏常州经济开发区农业农村工作局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65.86</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64.21</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4</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2025年，横林农业水利服务中心在镇党委、政府的坚强领导下，紧紧围绕年度目标任务，扎实推进工程建设、防汛减灾、排水管理、河长制落实等重点工作，现将相关情况总结如下：
一、2025年工作总结
（一）各项工程建设扎实推进
全力推进水环境和东农项目建设，武进港、河坂滩河、新东方内河等7条河道新建护岸约7.8公里，镇西内河、江村内河、前丰内河等10条河道清淤疏浚约6万立方米，横遥路、杨岐路新建约980米雨水管网，前房弄、蔡家塘等15个自然村新增农污治理工程，全镇农污治理率达90%。完成顺庄农业服务中心建设及鱼塘标准化改造，新东方、江村、庆丰、镇西等新建高标准农田约1200亩、绿色蔬菜基地约2016亩，改造灌排系统约4435亩，尽心守护老百姓的米袋子和菜篮子。
（二）防汛抗旱工作全面落实
修订完善防汛抗旱应急预案，组织开展经开区防汛抢险应急演练1次，参与人数达80人次。完成镇级应急物资储备库建设，储备麻袋6万只、钢管10吨、救生衣110件、铁铲120把、水泵10台、泥浆泵2台、桩木5立方米，可以满足大部分突发险情的物资供应。汛前完成33.61km堤防、4座水闸、51座泵站、37条河道、若干村塘及11座下穿地道检查工作，整改隐患问题11处，汛后针对312国道、沪武高速、江南路等涉河建设项目全面排查，整改遗留问题9处。
（三）排水管理效能持续提升
全年完成镇区通顺路、东湖路、黄桥路、强立路等125处污水管网损坏点位修复、20.13公里污水管网疏通，针对路面污水溢流问题，组织5次应急临排。移交29.3km污水管网和6座污水泵站给东方公司管理运行，加强排水设施日常巡查，累计处置排水故障33起，保障排水系统稳定运行。新增20余家企业污水接管，核查运南片40余家排水企业污水排放量，对接铁路部门推进运南污水调度管网涉铁段方案落地，为运南污水调度工程开工做好前期准备。
（四）河长制工作深入开展
严格落实河长制责任，各级河长应巡河2952次，已巡3090次，巡河率达104%。完成整改区级河长办交办河道问题170条、村塘问题37个、区无人机巡查交办问题15处、河长云系统中第三方巡查交办问题20条、无人机巡查交办问题101处。全年启动泵闸站4300余次，完成活水约1.2亿方，国考五牧断面稳定达Ⅲ。蓉胜内河、前丰内河等4条河道创建幸福河湖，不断提升群众的获得感和满意度。
二、存在问题
（一）工程建管养运仍有缺陷
农业、水利、排水基础设施建设任务重、标准高，通过前五年的建设工程可以看出参建单位水平距离上级的规范化要求仍有一定差距。此外工程完工后移交属地及第三方单位管护后，管护标准也参差不齐，需要进一步完善管护考核细则，来提高管养水平。
（二）水质提升压力依然较大
国省考断面水质目标不断提高，2025年要求达到Ⅱ类水标准，给沿线支流支浜水质提升带来极大压力；污水厂高负荷运转、截流泵站和管网容易溢流、排水户跑冒滴漏、私搭乱接等症结仍然存在；还有一些新建小区和老旧小区均存在雨污混流情况。
（三）河长工作推进存在短板
少数村级河长责任意识不强，巡河流于形式，不能有效解决潜在的问题和隐患；河道管护长效机制尚未健全，部分河道乱垦乱种、围网养殖存在反弹现象；生态治理技术手段相对应用较少，治理效果有待提升。
三、2026年工作计划
（一）加大工程建设投入，夯实未来发展基础
积极争取上级政策和资金支持，拓宽资金筹集渠道；加快推进水环境六期、东农三期等重点项目建设，确保按时完成年度目标任务；加强工程建后管护，建立长效管理机制。
（二）强化防汛抗旱措施，确保安全平稳度汛
密切关注天气变化，加强监测预警，完善应急预案；对重点区域、薄弱环节开展“回头看”，及时消除安全隐患；补充更新防汛物资，开展防汛抢险队伍培训演练，提升应急处置能力。
（三）深化河长制工作，改善水环境质量
压实各级河长责任，加强考核监督，确保巡河履职到位；持续开展河道“两违四乱”清理整治专项行动，巩固治理成果；推广生态治理新技术、新模式，打造更多幸福河湖样板；加强宣传引导，提高群众爱河护河意识。
2026年，横林农业水利服务中心将以更高的标准、更严的要求、更实的举措，攻坚克难、真抓实干，全面完成年度各项目标任务，为全镇农业农村高质量发展提供坚实保障。</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王凤娟</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13656113627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2026年04月01日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